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9BD91" w14:textId="77777777" w:rsidR="0069491A" w:rsidRDefault="00DB348B" w:rsidP="00DB348B">
      <w:pPr>
        <w:tabs>
          <w:tab w:val="left" w:pos="2205"/>
          <w:tab w:val="center" w:pos="4677"/>
          <w:tab w:val="left" w:pos="8325"/>
        </w:tabs>
        <w:jc w:val="center"/>
        <w:rPr>
          <w:bCs/>
          <w:sz w:val="28"/>
        </w:rPr>
      </w:pPr>
      <w:r w:rsidRPr="00DB348B">
        <w:rPr>
          <w:sz w:val="20"/>
          <w:szCs w:val="20"/>
        </w:rPr>
        <w:object w:dxaOrig="2937" w:dyaOrig="3293" w14:anchorId="5C72EC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2.5pt" o:ole="" fillcolor="window">
            <v:imagedata r:id="rId8" o:title=""/>
          </v:shape>
          <o:OLEObject Type="Embed" ProgID="Unknown" ShapeID="_x0000_i1025" DrawAspect="Content" ObjectID="_1796895698" r:id="rId9"/>
        </w:object>
      </w:r>
    </w:p>
    <w:p w14:paraId="219A17E7" w14:textId="77777777" w:rsidR="00CD08CC" w:rsidRPr="008A0D14" w:rsidRDefault="00CD08CC" w:rsidP="00D456FE">
      <w:pPr>
        <w:tabs>
          <w:tab w:val="left" w:pos="2205"/>
          <w:tab w:val="center" w:pos="4677"/>
          <w:tab w:val="left" w:pos="8325"/>
        </w:tabs>
        <w:jc w:val="center"/>
        <w:rPr>
          <w:bCs/>
          <w:sz w:val="28"/>
        </w:rPr>
      </w:pPr>
      <w:r w:rsidRPr="008A0D14">
        <w:rPr>
          <w:bCs/>
          <w:sz w:val="28"/>
        </w:rPr>
        <w:t>РОССИЙСКАЯ   ФЕДЕРАЦИЯ</w:t>
      </w:r>
    </w:p>
    <w:p w14:paraId="2F93C38C" w14:textId="77777777" w:rsidR="00CD08CC" w:rsidRPr="008A0D14" w:rsidRDefault="00CD08CC" w:rsidP="00DB348B">
      <w:pPr>
        <w:jc w:val="center"/>
        <w:rPr>
          <w:bCs/>
          <w:sz w:val="28"/>
        </w:rPr>
      </w:pPr>
      <w:r w:rsidRPr="008A0D14">
        <w:rPr>
          <w:bCs/>
          <w:sz w:val="28"/>
        </w:rPr>
        <w:t>КАРАЧАЕВО-ЧЕРКЕССКАЯ РЕСПУБЛИКА</w:t>
      </w:r>
    </w:p>
    <w:p w14:paraId="52C1A867" w14:textId="77777777" w:rsidR="00CD08CC" w:rsidRPr="008A0D14" w:rsidRDefault="00CD08CC" w:rsidP="00DB348B">
      <w:pPr>
        <w:jc w:val="center"/>
        <w:rPr>
          <w:bCs/>
          <w:sz w:val="28"/>
        </w:rPr>
      </w:pPr>
      <w:r w:rsidRPr="008A0D14">
        <w:rPr>
          <w:bCs/>
          <w:sz w:val="28"/>
        </w:rPr>
        <w:t>ЗЕЛЕНЧУКСКИЙ МУНИЦИПАЛЬНЫЙ РАЙОН</w:t>
      </w:r>
    </w:p>
    <w:p w14:paraId="6A664963" w14:textId="77777777" w:rsidR="00CD08CC" w:rsidRPr="007D3E3C" w:rsidRDefault="003F362C" w:rsidP="00DB348B">
      <w:pPr>
        <w:jc w:val="center"/>
        <w:rPr>
          <w:sz w:val="28"/>
        </w:rPr>
      </w:pPr>
      <w:r w:rsidRPr="007D3E3C">
        <w:rPr>
          <w:sz w:val="28"/>
        </w:rPr>
        <w:t>СОВЕТ АРХЫЗСКОГО</w:t>
      </w:r>
      <w:r w:rsidR="00CD08CC" w:rsidRPr="007D3E3C">
        <w:rPr>
          <w:sz w:val="28"/>
        </w:rPr>
        <w:t xml:space="preserve"> СЕЛЬСКОГО ПОСЕЛЕНИЯ</w:t>
      </w:r>
    </w:p>
    <w:p w14:paraId="711A503A" w14:textId="77777777" w:rsidR="00CD08CC" w:rsidRPr="007D3E3C" w:rsidRDefault="0069491A" w:rsidP="0093645C">
      <w:pPr>
        <w:jc w:val="center"/>
        <w:rPr>
          <w:sz w:val="28"/>
        </w:rPr>
      </w:pPr>
      <w:r w:rsidRPr="007D3E3C">
        <w:rPr>
          <w:sz w:val="28"/>
        </w:rPr>
        <w:t>ШЕСТОГО</w:t>
      </w:r>
      <w:r w:rsidR="0093645C" w:rsidRPr="007D3E3C">
        <w:rPr>
          <w:sz w:val="28"/>
        </w:rPr>
        <w:t xml:space="preserve"> СОЗЫВА</w:t>
      </w:r>
    </w:p>
    <w:p w14:paraId="1984A52D" w14:textId="77777777" w:rsidR="00DB348B" w:rsidRPr="007D3E3C" w:rsidRDefault="00DB348B" w:rsidP="00CD08CC">
      <w:pPr>
        <w:jc w:val="center"/>
        <w:rPr>
          <w:sz w:val="28"/>
        </w:rPr>
      </w:pPr>
    </w:p>
    <w:p w14:paraId="10C17C9A" w14:textId="77777777" w:rsidR="00CD08CC" w:rsidRPr="007D3E3C" w:rsidRDefault="00CD08CC" w:rsidP="00CD08CC">
      <w:pPr>
        <w:jc w:val="center"/>
        <w:rPr>
          <w:sz w:val="28"/>
        </w:rPr>
      </w:pPr>
      <w:r w:rsidRPr="007D3E3C">
        <w:rPr>
          <w:sz w:val="28"/>
        </w:rPr>
        <w:t>Р Е Ш Е Н И Е</w:t>
      </w:r>
    </w:p>
    <w:p w14:paraId="69D5DDD5" w14:textId="77777777" w:rsidR="00CD08CC" w:rsidRPr="00CD08CC" w:rsidRDefault="00CD08CC" w:rsidP="00CD08CC">
      <w:pPr>
        <w:jc w:val="center"/>
        <w:rPr>
          <w:b/>
          <w:bCs/>
          <w:sz w:val="28"/>
        </w:rPr>
      </w:pPr>
    </w:p>
    <w:p w14:paraId="4CAC35EE" w14:textId="4DA9DA6B" w:rsidR="00CD08CC" w:rsidRPr="00CD08CC" w:rsidRDefault="00A26200" w:rsidP="00D456FE">
      <w:pPr>
        <w:jc w:val="center"/>
        <w:rPr>
          <w:sz w:val="28"/>
        </w:rPr>
      </w:pPr>
      <w:r>
        <w:rPr>
          <w:sz w:val="28"/>
        </w:rPr>
        <w:t>2</w:t>
      </w:r>
      <w:r w:rsidR="00CC7997">
        <w:rPr>
          <w:sz w:val="28"/>
        </w:rPr>
        <w:t>7</w:t>
      </w:r>
      <w:r w:rsidR="00D456FE" w:rsidRPr="00AE014D">
        <w:rPr>
          <w:sz w:val="28"/>
        </w:rPr>
        <w:t>.</w:t>
      </w:r>
      <w:r w:rsidR="007D12F3" w:rsidRPr="00AE014D">
        <w:rPr>
          <w:sz w:val="28"/>
        </w:rPr>
        <w:t>1</w:t>
      </w:r>
      <w:r w:rsidR="00CC7997">
        <w:rPr>
          <w:sz w:val="28"/>
        </w:rPr>
        <w:t>2</w:t>
      </w:r>
      <w:r w:rsidR="00D456FE" w:rsidRPr="00AE014D">
        <w:rPr>
          <w:sz w:val="28"/>
        </w:rPr>
        <w:t>.</w:t>
      </w:r>
      <w:r w:rsidR="00AE014D">
        <w:rPr>
          <w:sz w:val="28"/>
        </w:rPr>
        <w:t>202</w:t>
      </w:r>
      <w:r>
        <w:rPr>
          <w:sz w:val="28"/>
        </w:rPr>
        <w:t>4</w:t>
      </w:r>
      <w:r w:rsidR="00956165">
        <w:rPr>
          <w:sz w:val="28"/>
        </w:rPr>
        <w:t xml:space="preserve">                                     </w:t>
      </w:r>
      <w:r w:rsidR="00CD08CC" w:rsidRPr="008A0D14">
        <w:rPr>
          <w:sz w:val="28"/>
        </w:rPr>
        <w:t xml:space="preserve">с. </w:t>
      </w:r>
      <w:r w:rsidR="00F062B7">
        <w:rPr>
          <w:sz w:val="28"/>
        </w:rPr>
        <w:t>Архыз</w:t>
      </w:r>
      <w:r w:rsidR="00956165">
        <w:rPr>
          <w:sz w:val="28"/>
        </w:rPr>
        <w:t xml:space="preserve">                                        </w:t>
      </w:r>
      <w:r w:rsidR="00A10D10">
        <w:rPr>
          <w:sz w:val="28"/>
        </w:rPr>
        <w:t>№</w:t>
      </w:r>
      <w:r w:rsidR="00CC7997">
        <w:rPr>
          <w:sz w:val="28"/>
        </w:rPr>
        <w:t>4</w:t>
      </w:r>
      <w:r w:rsidR="00354E23">
        <w:rPr>
          <w:sz w:val="28"/>
        </w:rPr>
        <w:t>5</w:t>
      </w:r>
    </w:p>
    <w:p w14:paraId="059DC77A" w14:textId="77777777" w:rsidR="00CD08CC" w:rsidRDefault="00CD08CC" w:rsidP="00CD08CC">
      <w:pPr>
        <w:tabs>
          <w:tab w:val="left" w:pos="3660"/>
        </w:tabs>
        <w:rPr>
          <w:sz w:val="28"/>
        </w:rPr>
      </w:pPr>
      <w:r w:rsidRPr="00CD08CC">
        <w:rPr>
          <w:sz w:val="28"/>
        </w:rPr>
        <w:tab/>
      </w:r>
    </w:p>
    <w:p w14:paraId="10FA48E6" w14:textId="77777777" w:rsidR="00DB348B" w:rsidRPr="00CD08CC" w:rsidRDefault="00DB348B" w:rsidP="00CD08CC">
      <w:pPr>
        <w:tabs>
          <w:tab w:val="left" w:pos="3660"/>
        </w:tabs>
        <w:rPr>
          <w:sz w:val="28"/>
        </w:rPr>
      </w:pPr>
    </w:p>
    <w:p w14:paraId="3E57334C" w14:textId="77777777" w:rsidR="00231B34" w:rsidRDefault="00D02787" w:rsidP="0076095A">
      <w:pPr>
        <w:tabs>
          <w:tab w:val="left" w:pos="6840"/>
        </w:tabs>
        <w:jc w:val="center"/>
        <w:rPr>
          <w:sz w:val="28"/>
        </w:rPr>
      </w:pPr>
      <w:r w:rsidRPr="00AE014D">
        <w:rPr>
          <w:sz w:val="28"/>
        </w:rPr>
        <w:t>О</w:t>
      </w:r>
      <w:r w:rsidR="00887C40">
        <w:rPr>
          <w:sz w:val="28"/>
        </w:rPr>
        <w:t xml:space="preserve"> </w:t>
      </w:r>
      <w:r w:rsidR="00F062B7" w:rsidRPr="00AE014D">
        <w:rPr>
          <w:sz w:val="28"/>
          <w:szCs w:val="28"/>
        </w:rPr>
        <w:t>бюджет</w:t>
      </w:r>
      <w:r w:rsidR="0098692B">
        <w:rPr>
          <w:sz w:val="28"/>
          <w:szCs w:val="28"/>
        </w:rPr>
        <w:t>е</w:t>
      </w:r>
      <w:r w:rsidR="00F062B7" w:rsidRPr="00AE014D">
        <w:rPr>
          <w:sz w:val="28"/>
          <w:szCs w:val="28"/>
        </w:rPr>
        <w:t xml:space="preserve"> </w:t>
      </w:r>
      <w:r w:rsidR="00F062B7" w:rsidRPr="00AE014D">
        <w:rPr>
          <w:sz w:val="28"/>
        </w:rPr>
        <w:t>Архызского</w:t>
      </w:r>
      <w:r w:rsidRPr="00AE014D">
        <w:rPr>
          <w:sz w:val="28"/>
        </w:rPr>
        <w:t xml:space="preserve"> сельского поселения на </w:t>
      </w:r>
      <w:r w:rsidR="00AE014D">
        <w:rPr>
          <w:sz w:val="28"/>
        </w:rPr>
        <w:t>202</w:t>
      </w:r>
      <w:r w:rsidR="00A26200">
        <w:rPr>
          <w:sz w:val="28"/>
        </w:rPr>
        <w:t>5</w:t>
      </w:r>
      <w:r w:rsidRPr="00AE014D">
        <w:rPr>
          <w:sz w:val="28"/>
        </w:rPr>
        <w:t xml:space="preserve"> год </w:t>
      </w:r>
    </w:p>
    <w:p w14:paraId="6CCB4E28" w14:textId="04369DFA" w:rsidR="00CD08CC" w:rsidRPr="00AE014D" w:rsidRDefault="00D02787" w:rsidP="0076095A">
      <w:pPr>
        <w:tabs>
          <w:tab w:val="left" w:pos="6840"/>
        </w:tabs>
        <w:jc w:val="center"/>
        <w:rPr>
          <w:sz w:val="28"/>
        </w:rPr>
      </w:pPr>
      <w:r w:rsidRPr="00AE014D">
        <w:rPr>
          <w:sz w:val="28"/>
        </w:rPr>
        <w:t xml:space="preserve">и плановый период </w:t>
      </w:r>
      <w:r w:rsidR="00AE014D">
        <w:rPr>
          <w:sz w:val="28"/>
        </w:rPr>
        <w:t>202</w:t>
      </w:r>
      <w:r w:rsidR="00A26200">
        <w:rPr>
          <w:sz w:val="28"/>
        </w:rPr>
        <w:t>6</w:t>
      </w:r>
      <w:r w:rsidRPr="00AE014D">
        <w:rPr>
          <w:sz w:val="28"/>
        </w:rPr>
        <w:t>-</w:t>
      </w:r>
      <w:r w:rsidR="00AE014D">
        <w:rPr>
          <w:sz w:val="28"/>
        </w:rPr>
        <w:t>202</w:t>
      </w:r>
      <w:r w:rsidR="00A26200">
        <w:rPr>
          <w:sz w:val="28"/>
        </w:rPr>
        <w:t>7</w:t>
      </w:r>
      <w:r w:rsidRPr="00AE014D">
        <w:rPr>
          <w:sz w:val="28"/>
        </w:rPr>
        <w:t xml:space="preserve"> годы</w:t>
      </w:r>
    </w:p>
    <w:p w14:paraId="4E8253FC" w14:textId="77777777" w:rsidR="00D44E8A" w:rsidRDefault="00D44E8A" w:rsidP="00D44E8A">
      <w:pPr>
        <w:tabs>
          <w:tab w:val="left" w:pos="6840"/>
        </w:tabs>
        <w:rPr>
          <w:sz w:val="28"/>
        </w:rPr>
      </w:pPr>
    </w:p>
    <w:p w14:paraId="78DCC355" w14:textId="7E37D0DB" w:rsidR="00CD08CC" w:rsidRPr="00866928" w:rsidRDefault="00CD08CC" w:rsidP="0069491A">
      <w:pPr>
        <w:ind w:firstLine="709"/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В соответствии с</w:t>
      </w:r>
      <w:r w:rsidR="00F062B7">
        <w:rPr>
          <w:color w:val="000000" w:themeColor="text1"/>
          <w:sz w:val="28"/>
          <w:szCs w:val="28"/>
        </w:rPr>
        <w:t xml:space="preserve"> </w:t>
      </w:r>
      <w:r w:rsidR="003023C1">
        <w:rPr>
          <w:sz w:val="28"/>
          <w:szCs w:val="28"/>
        </w:rPr>
        <w:t>Бюджетным кодексом Российской Федерации,</w:t>
      </w:r>
      <w:r w:rsidR="00F062B7">
        <w:rPr>
          <w:sz w:val="28"/>
          <w:szCs w:val="28"/>
        </w:rPr>
        <w:t xml:space="preserve"> </w:t>
      </w:r>
      <w:r w:rsidR="003023C1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</w:t>
      </w:r>
      <w:r w:rsidR="00F062B7">
        <w:rPr>
          <w:sz w:val="28"/>
          <w:szCs w:val="28"/>
        </w:rPr>
        <w:t>Архызского</w:t>
      </w:r>
      <w:r w:rsidR="003023C1">
        <w:rPr>
          <w:sz w:val="28"/>
          <w:szCs w:val="28"/>
        </w:rPr>
        <w:t xml:space="preserve"> сельского поселения, Решением Совета </w:t>
      </w:r>
      <w:r w:rsidR="00F062B7">
        <w:rPr>
          <w:sz w:val="28"/>
          <w:szCs w:val="28"/>
        </w:rPr>
        <w:t>Архызского</w:t>
      </w:r>
      <w:r w:rsidR="003023C1">
        <w:rPr>
          <w:sz w:val="28"/>
          <w:szCs w:val="28"/>
        </w:rPr>
        <w:t xml:space="preserve"> сельского поселения от </w:t>
      </w:r>
      <w:r w:rsidR="00127901" w:rsidRPr="00F062B7">
        <w:rPr>
          <w:sz w:val="28"/>
          <w:szCs w:val="28"/>
        </w:rPr>
        <w:t>29.12.2006г. № 24 «Об утверждении положения о бюджетном процессе в Архызском сельском поселении</w:t>
      </w:r>
      <w:r w:rsidR="00127901">
        <w:rPr>
          <w:sz w:val="28"/>
          <w:szCs w:val="28"/>
        </w:rPr>
        <w:t xml:space="preserve">» (изм. от </w:t>
      </w:r>
      <w:r w:rsidR="00F062B7">
        <w:rPr>
          <w:sz w:val="28"/>
          <w:szCs w:val="28"/>
        </w:rPr>
        <w:t>31</w:t>
      </w:r>
      <w:r w:rsidR="003023C1">
        <w:rPr>
          <w:sz w:val="28"/>
          <w:szCs w:val="28"/>
        </w:rPr>
        <w:t>.0</w:t>
      </w:r>
      <w:r w:rsidR="00F062B7">
        <w:rPr>
          <w:sz w:val="28"/>
          <w:szCs w:val="28"/>
        </w:rPr>
        <w:t>3</w:t>
      </w:r>
      <w:r w:rsidR="003023C1">
        <w:rPr>
          <w:sz w:val="28"/>
          <w:szCs w:val="28"/>
        </w:rPr>
        <w:t xml:space="preserve">.2016 № </w:t>
      </w:r>
      <w:r w:rsidR="00F062B7">
        <w:rPr>
          <w:sz w:val="28"/>
          <w:szCs w:val="28"/>
        </w:rPr>
        <w:t>9</w:t>
      </w:r>
      <w:r w:rsidR="003023C1">
        <w:rPr>
          <w:sz w:val="28"/>
          <w:szCs w:val="28"/>
        </w:rPr>
        <w:t xml:space="preserve"> «</w:t>
      </w:r>
      <w:r w:rsidR="00F062B7" w:rsidRPr="00F062B7">
        <w:rPr>
          <w:sz w:val="28"/>
          <w:szCs w:val="28"/>
        </w:rPr>
        <w:t>О внесении изменений в решение Совета Архызского сельского поселения от</w:t>
      </w:r>
      <w:r w:rsidRPr="00866928">
        <w:rPr>
          <w:color w:val="000000" w:themeColor="text1"/>
          <w:sz w:val="28"/>
          <w:szCs w:val="28"/>
        </w:rPr>
        <w:t xml:space="preserve"> </w:t>
      </w:r>
      <w:r w:rsidR="00913848" w:rsidRPr="00F062B7">
        <w:rPr>
          <w:sz w:val="28"/>
          <w:szCs w:val="28"/>
        </w:rPr>
        <w:t>29.12.2006г. № 24 «Об утверждении положения о бюджетном процессе в Архызском сельском поселении</w:t>
      </w:r>
      <w:r w:rsidR="00913848">
        <w:rPr>
          <w:sz w:val="28"/>
          <w:szCs w:val="28"/>
        </w:rPr>
        <w:t>»)</w:t>
      </w:r>
    </w:p>
    <w:p w14:paraId="483E9D72" w14:textId="77777777" w:rsidR="00850D9D" w:rsidRDefault="00850D9D" w:rsidP="00CD08CC">
      <w:pPr>
        <w:jc w:val="both"/>
        <w:rPr>
          <w:color w:val="000000" w:themeColor="text1"/>
          <w:sz w:val="28"/>
          <w:szCs w:val="28"/>
        </w:rPr>
      </w:pPr>
    </w:p>
    <w:p w14:paraId="252B0B23" w14:textId="77777777"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Р Е Ш И Л:</w:t>
      </w:r>
    </w:p>
    <w:p w14:paraId="7F5706B1" w14:textId="77777777" w:rsidR="00CD08CC" w:rsidRPr="00866928" w:rsidRDefault="00CD08CC" w:rsidP="00CD08CC">
      <w:pPr>
        <w:jc w:val="both"/>
        <w:rPr>
          <w:b/>
          <w:color w:val="000000" w:themeColor="text1"/>
          <w:sz w:val="28"/>
          <w:szCs w:val="28"/>
        </w:rPr>
      </w:pPr>
    </w:p>
    <w:p w14:paraId="48A8B15B" w14:textId="3F962739"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1. Утвердить основные характеристики</w:t>
      </w:r>
      <w:r w:rsidR="00913848">
        <w:rPr>
          <w:color w:val="000000" w:themeColor="text1"/>
          <w:sz w:val="28"/>
          <w:szCs w:val="28"/>
        </w:rPr>
        <w:t xml:space="preserve"> </w:t>
      </w:r>
      <w:r w:rsidR="00F062B7" w:rsidRPr="00866928">
        <w:rPr>
          <w:color w:val="000000" w:themeColor="text1"/>
          <w:sz w:val="28"/>
          <w:szCs w:val="28"/>
        </w:rPr>
        <w:t>бюджета Архызского</w:t>
      </w:r>
      <w:r w:rsidRPr="00866928">
        <w:rPr>
          <w:color w:val="000000" w:themeColor="text1"/>
          <w:sz w:val="28"/>
          <w:szCs w:val="28"/>
        </w:rPr>
        <w:t xml:space="preserve"> сельского поселения на </w:t>
      </w:r>
      <w:r w:rsidR="00913848">
        <w:rPr>
          <w:color w:val="000000" w:themeColor="text1"/>
          <w:sz w:val="28"/>
          <w:szCs w:val="28"/>
        </w:rPr>
        <w:t>202</w:t>
      </w:r>
      <w:r w:rsidR="00A26200">
        <w:rPr>
          <w:color w:val="000000" w:themeColor="text1"/>
          <w:sz w:val="28"/>
          <w:szCs w:val="28"/>
        </w:rPr>
        <w:t>5</w:t>
      </w:r>
      <w:r w:rsidRPr="00866928">
        <w:rPr>
          <w:color w:val="000000" w:themeColor="text1"/>
          <w:sz w:val="28"/>
          <w:szCs w:val="28"/>
        </w:rPr>
        <w:t xml:space="preserve"> год</w:t>
      </w:r>
      <w:r w:rsidR="00EB74F0" w:rsidRPr="00866928">
        <w:rPr>
          <w:color w:val="000000" w:themeColor="text1"/>
          <w:sz w:val="28"/>
          <w:szCs w:val="28"/>
        </w:rPr>
        <w:t>:</w:t>
      </w:r>
    </w:p>
    <w:p w14:paraId="0AA8D00C" w14:textId="0C273400" w:rsidR="00CD08CC" w:rsidRPr="003023C1" w:rsidRDefault="00CA757F" w:rsidP="004669C8">
      <w:pPr>
        <w:pStyle w:val="aa"/>
        <w:numPr>
          <w:ilvl w:val="0"/>
          <w:numId w:val="2"/>
        </w:numPr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Прогнозируемый </w:t>
      </w:r>
      <w:r w:rsidR="00EB74F0" w:rsidRPr="003023C1">
        <w:rPr>
          <w:color w:val="000000" w:themeColor="text1"/>
          <w:sz w:val="28"/>
          <w:szCs w:val="28"/>
        </w:rPr>
        <w:t>общий объем доходов бюджета сельского поселения в сумме</w:t>
      </w:r>
      <w:r w:rsidR="00956165">
        <w:rPr>
          <w:color w:val="000000" w:themeColor="text1"/>
          <w:sz w:val="28"/>
          <w:szCs w:val="28"/>
        </w:rPr>
        <w:t xml:space="preserve"> </w:t>
      </w:r>
      <w:r w:rsidR="002400FA">
        <w:rPr>
          <w:sz w:val="28"/>
          <w:szCs w:val="28"/>
        </w:rPr>
        <w:t>33 630,7</w:t>
      </w:r>
      <w:r w:rsidR="00956165">
        <w:rPr>
          <w:sz w:val="28"/>
          <w:szCs w:val="28"/>
        </w:rPr>
        <w:t xml:space="preserve"> </w:t>
      </w:r>
      <w:r w:rsidR="00CD08CC" w:rsidRPr="003023C1">
        <w:rPr>
          <w:color w:val="000000" w:themeColor="text1"/>
          <w:sz w:val="28"/>
          <w:szCs w:val="28"/>
        </w:rPr>
        <w:t xml:space="preserve">тыс. руб., в том числе безвозмездные поступления от других бюджетов бюджетной системы Российской Федерации в </w:t>
      </w:r>
      <w:r w:rsidR="00CD08CC" w:rsidRPr="00353457">
        <w:rPr>
          <w:color w:val="000000" w:themeColor="text1"/>
          <w:sz w:val="28"/>
          <w:szCs w:val="28"/>
        </w:rPr>
        <w:t>сумме</w:t>
      </w:r>
      <w:r w:rsidR="00956165" w:rsidRPr="00353457">
        <w:rPr>
          <w:color w:val="000000" w:themeColor="text1"/>
          <w:sz w:val="28"/>
          <w:szCs w:val="28"/>
        </w:rPr>
        <w:t xml:space="preserve"> </w:t>
      </w:r>
      <w:r w:rsidR="00353457" w:rsidRPr="00353457">
        <w:rPr>
          <w:bCs/>
          <w:color w:val="000000" w:themeColor="text1"/>
          <w:sz w:val="28"/>
          <w:szCs w:val="28"/>
        </w:rPr>
        <w:t>2</w:t>
      </w:r>
      <w:r w:rsidR="001F46B2">
        <w:rPr>
          <w:bCs/>
          <w:color w:val="000000" w:themeColor="text1"/>
          <w:sz w:val="28"/>
          <w:szCs w:val="28"/>
        </w:rPr>
        <w:t>90</w:t>
      </w:r>
      <w:r w:rsidR="00353457" w:rsidRPr="00353457">
        <w:rPr>
          <w:bCs/>
          <w:color w:val="000000" w:themeColor="text1"/>
          <w:sz w:val="28"/>
          <w:szCs w:val="28"/>
        </w:rPr>
        <w:t>,</w:t>
      </w:r>
      <w:r w:rsidR="001F46B2">
        <w:rPr>
          <w:bCs/>
          <w:color w:val="000000" w:themeColor="text1"/>
          <w:sz w:val="28"/>
          <w:szCs w:val="28"/>
        </w:rPr>
        <w:t>6</w:t>
      </w:r>
      <w:r w:rsidR="00563C1D">
        <w:rPr>
          <w:bCs/>
          <w:color w:val="000000" w:themeColor="text1"/>
          <w:sz w:val="28"/>
          <w:szCs w:val="28"/>
        </w:rPr>
        <w:t xml:space="preserve"> </w:t>
      </w:r>
      <w:r w:rsidR="00CD08CC" w:rsidRPr="003023C1">
        <w:rPr>
          <w:color w:val="000000" w:themeColor="text1"/>
          <w:sz w:val="28"/>
          <w:szCs w:val="28"/>
        </w:rPr>
        <w:t>тыс. руб.</w:t>
      </w:r>
    </w:p>
    <w:p w14:paraId="094203A0" w14:textId="4F38CA72" w:rsidR="00CD08CC" w:rsidRDefault="00A746AC" w:rsidP="004669C8">
      <w:pPr>
        <w:pStyle w:val="aa"/>
        <w:numPr>
          <w:ilvl w:val="0"/>
          <w:numId w:val="2"/>
        </w:numPr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CD08CC" w:rsidRPr="003023C1">
        <w:rPr>
          <w:color w:val="000000" w:themeColor="text1"/>
          <w:sz w:val="28"/>
          <w:szCs w:val="28"/>
        </w:rPr>
        <w:t xml:space="preserve">бщий </w:t>
      </w:r>
      <w:r w:rsidR="00F062B7" w:rsidRPr="003023C1">
        <w:rPr>
          <w:color w:val="000000" w:themeColor="text1"/>
          <w:sz w:val="28"/>
          <w:szCs w:val="28"/>
        </w:rPr>
        <w:t>объем расходов</w:t>
      </w:r>
      <w:r w:rsidR="00CD08CC" w:rsidRPr="003023C1">
        <w:rPr>
          <w:color w:val="000000" w:themeColor="text1"/>
          <w:sz w:val="28"/>
          <w:szCs w:val="28"/>
        </w:rPr>
        <w:t xml:space="preserve"> сельского </w:t>
      </w:r>
      <w:r w:rsidR="00F062B7" w:rsidRPr="003023C1">
        <w:rPr>
          <w:color w:val="000000" w:themeColor="text1"/>
          <w:sz w:val="28"/>
          <w:szCs w:val="28"/>
        </w:rPr>
        <w:t xml:space="preserve">поселения </w:t>
      </w:r>
      <w:r w:rsidR="00E90B91">
        <w:rPr>
          <w:color w:val="000000" w:themeColor="text1"/>
          <w:sz w:val="28"/>
          <w:szCs w:val="28"/>
        </w:rPr>
        <w:t>–</w:t>
      </w:r>
      <w:r w:rsidR="00CD08CC" w:rsidRPr="003023C1">
        <w:rPr>
          <w:color w:val="000000" w:themeColor="text1"/>
          <w:sz w:val="28"/>
          <w:szCs w:val="28"/>
        </w:rPr>
        <w:t xml:space="preserve"> </w:t>
      </w:r>
      <w:r w:rsidR="002400FA">
        <w:rPr>
          <w:sz w:val="28"/>
          <w:szCs w:val="28"/>
        </w:rPr>
        <w:t>33 630,7</w:t>
      </w:r>
      <w:r w:rsidR="00F105C0">
        <w:rPr>
          <w:sz w:val="28"/>
          <w:szCs w:val="28"/>
        </w:rPr>
        <w:t xml:space="preserve"> </w:t>
      </w:r>
      <w:r w:rsidR="00CD08CC" w:rsidRPr="003023C1">
        <w:rPr>
          <w:color w:val="000000" w:themeColor="text1"/>
          <w:sz w:val="28"/>
          <w:szCs w:val="28"/>
        </w:rPr>
        <w:t>тыс. руб.</w:t>
      </w:r>
    </w:p>
    <w:p w14:paraId="4491CB7F" w14:textId="3DFC192A" w:rsidR="008C7FEC" w:rsidRPr="00866928" w:rsidRDefault="008C7FEC" w:rsidP="004669C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7251CD">
        <w:rPr>
          <w:color w:val="000000" w:themeColor="text1"/>
          <w:sz w:val="28"/>
          <w:szCs w:val="28"/>
        </w:rPr>
        <w:t xml:space="preserve">. </w:t>
      </w:r>
      <w:r w:rsidRPr="00866928">
        <w:rPr>
          <w:color w:val="000000" w:themeColor="text1"/>
          <w:sz w:val="28"/>
          <w:szCs w:val="28"/>
        </w:rPr>
        <w:t>Утвердить основные характеристики</w:t>
      </w:r>
      <w:r w:rsidR="002A0E94">
        <w:rPr>
          <w:color w:val="000000" w:themeColor="text1"/>
          <w:sz w:val="28"/>
          <w:szCs w:val="28"/>
        </w:rPr>
        <w:t xml:space="preserve"> </w:t>
      </w:r>
      <w:r w:rsidR="00F062B7" w:rsidRPr="00866928">
        <w:rPr>
          <w:color w:val="000000" w:themeColor="text1"/>
          <w:sz w:val="28"/>
          <w:szCs w:val="28"/>
        </w:rPr>
        <w:t>бюджета Архызского</w:t>
      </w:r>
      <w:r w:rsidRPr="00866928">
        <w:rPr>
          <w:color w:val="000000" w:themeColor="text1"/>
          <w:sz w:val="28"/>
          <w:szCs w:val="28"/>
        </w:rPr>
        <w:t xml:space="preserve"> сельского поселения на </w:t>
      </w:r>
      <w:r w:rsidR="00AE014D">
        <w:rPr>
          <w:color w:val="000000" w:themeColor="text1"/>
          <w:sz w:val="28"/>
          <w:szCs w:val="28"/>
        </w:rPr>
        <w:t>202</w:t>
      </w:r>
      <w:r w:rsidR="0018595D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-</w:t>
      </w:r>
      <w:r w:rsidR="00AE014D">
        <w:rPr>
          <w:color w:val="000000" w:themeColor="text1"/>
          <w:sz w:val="28"/>
          <w:szCs w:val="28"/>
        </w:rPr>
        <w:t>202</w:t>
      </w:r>
      <w:r w:rsidR="0018595D">
        <w:rPr>
          <w:color w:val="000000" w:themeColor="text1"/>
          <w:sz w:val="28"/>
          <w:szCs w:val="28"/>
        </w:rPr>
        <w:t>7</w:t>
      </w:r>
      <w:r w:rsidRPr="00866928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ы</w:t>
      </w:r>
      <w:r w:rsidRPr="00866928">
        <w:rPr>
          <w:color w:val="000000" w:themeColor="text1"/>
          <w:sz w:val="28"/>
          <w:szCs w:val="28"/>
        </w:rPr>
        <w:t>:</w:t>
      </w:r>
    </w:p>
    <w:p w14:paraId="28388DB9" w14:textId="24353AA8" w:rsidR="00FA00C6" w:rsidRDefault="008C7FEC" w:rsidP="004669C8">
      <w:pPr>
        <w:pStyle w:val="aa"/>
        <w:numPr>
          <w:ilvl w:val="0"/>
          <w:numId w:val="8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8C7FEC">
        <w:rPr>
          <w:color w:val="000000" w:themeColor="text1"/>
          <w:sz w:val="28"/>
          <w:szCs w:val="28"/>
        </w:rPr>
        <w:t xml:space="preserve"> Прогнозируемый общий объем доходов бюджета</w:t>
      </w:r>
      <w:r w:rsidR="00835ECD">
        <w:rPr>
          <w:color w:val="000000" w:themeColor="text1"/>
          <w:sz w:val="28"/>
          <w:szCs w:val="28"/>
        </w:rPr>
        <w:t xml:space="preserve"> Архызского</w:t>
      </w:r>
      <w:r w:rsidRPr="008C7FEC">
        <w:rPr>
          <w:color w:val="000000" w:themeColor="text1"/>
          <w:sz w:val="28"/>
          <w:szCs w:val="28"/>
        </w:rPr>
        <w:t xml:space="preserve"> сельского </w:t>
      </w:r>
      <w:r w:rsidR="003F362C" w:rsidRPr="008C7FEC">
        <w:rPr>
          <w:color w:val="000000" w:themeColor="text1"/>
          <w:sz w:val="28"/>
          <w:szCs w:val="28"/>
        </w:rPr>
        <w:t>поселения на</w:t>
      </w:r>
      <w:r w:rsidRPr="008C7FEC">
        <w:rPr>
          <w:color w:val="000000" w:themeColor="text1"/>
          <w:sz w:val="28"/>
          <w:szCs w:val="28"/>
        </w:rPr>
        <w:t xml:space="preserve"> </w:t>
      </w:r>
      <w:r w:rsidR="00E30CDB">
        <w:rPr>
          <w:color w:val="000000" w:themeColor="text1"/>
          <w:sz w:val="28"/>
          <w:szCs w:val="28"/>
        </w:rPr>
        <w:t>202</w:t>
      </w:r>
      <w:r w:rsidR="0018595D">
        <w:rPr>
          <w:color w:val="000000" w:themeColor="text1"/>
          <w:sz w:val="28"/>
          <w:szCs w:val="28"/>
        </w:rPr>
        <w:t>6</w:t>
      </w:r>
      <w:r w:rsidRPr="008C7FEC">
        <w:rPr>
          <w:color w:val="000000" w:themeColor="text1"/>
          <w:sz w:val="28"/>
          <w:szCs w:val="28"/>
        </w:rPr>
        <w:t xml:space="preserve"> год в сумме </w:t>
      </w:r>
      <w:r w:rsidR="002400FA">
        <w:rPr>
          <w:color w:val="000000" w:themeColor="text1"/>
          <w:sz w:val="28"/>
          <w:szCs w:val="28"/>
        </w:rPr>
        <w:t>34 877,0</w:t>
      </w:r>
      <w:r w:rsidR="00F97D70">
        <w:rPr>
          <w:sz w:val="28"/>
          <w:szCs w:val="28"/>
        </w:rPr>
        <w:t xml:space="preserve"> </w:t>
      </w:r>
      <w:r w:rsidRPr="008C7FEC">
        <w:rPr>
          <w:color w:val="000000" w:themeColor="text1"/>
          <w:sz w:val="28"/>
          <w:szCs w:val="28"/>
        </w:rPr>
        <w:t xml:space="preserve">тыс. руб., в том числе безвозмездные поступления от других бюджетов бюджетной системы Российской Федерации в сумме </w:t>
      </w:r>
      <w:r w:rsidR="00840288">
        <w:rPr>
          <w:bCs/>
          <w:color w:val="000000" w:themeColor="text1"/>
          <w:sz w:val="28"/>
          <w:szCs w:val="28"/>
        </w:rPr>
        <w:t>305,5</w:t>
      </w:r>
      <w:r w:rsidR="006959D2">
        <w:rPr>
          <w:bCs/>
          <w:color w:val="000000" w:themeColor="text1"/>
          <w:sz w:val="28"/>
          <w:szCs w:val="28"/>
        </w:rPr>
        <w:t xml:space="preserve"> </w:t>
      </w:r>
      <w:r w:rsidRPr="008C7FEC">
        <w:rPr>
          <w:color w:val="000000" w:themeColor="text1"/>
          <w:sz w:val="28"/>
          <w:szCs w:val="28"/>
        </w:rPr>
        <w:t>тыс. руб.,</w:t>
      </w:r>
    </w:p>
    <w:p w14:paraId="1CA1A9BB" w14:textId="4DB9EC85" w:rsidR="008C7FEC" w:rsidRPr="008C7FEC" w:rsidRDefault="00FA00C6" w:rsidP="004669C8">
      <w:pPr>
        <w:pStyle w:val="aa"/>
        <w:numPr>
          <w:ilvl w:val="0"/>
          <w:numId w:val="8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8C7FEC">
        <w:rPr>
          <w:color w:val="000000" w:themeColor="text1"/>
          <w:sz w:val="28"/>
          <w:szCs w:val="28"/>
        </w:rPr>
        <w:t>Прогнозируемый общий объем доходов бюджета</w:t>
      </w:r>
      <w:r w:rsidR="00E30CDB">
        <w:rPr>
          <w:color w:val="000000" w:themeColor="text1"/>
          <w:sz w:val="28"/>
          <w:szCs w:val="28"/>
        </w:rPr>
        <w:t xml:space="preserve"> Архызского</w:t>
      </w:r>
      <w:r w:rsidRPr="008C7FEC">
        <w:rPr>
          <w:color w:val="000000" w:themeColor="text1"/>
          <w:sz w:val="28"/>
          <w:szCs w:val="28"/>
        </w:rPr>
        <w:t xml:space="preserve"> сельского </w:t>
      </w:r>
      <w:r w:rsidR="003F362C" w:rsidRPr="008C7FEC">
        <w:rPr>
          <w:color w:val="000000" w:themeColor="text1"/>
          <w:sz w:val="28"/>
          <w:szCs w:val="28"/>
        </w:rPr>
        <w:t>поселения на</w:t>
      </w:r>
      <w:r w:rsidR="008C7FEC" w:rsidRPr="008C7FEC">
        <w:rPr>
          <w:color w:val="000000" w:themeColor="text1"/>
          <w:sz w:val="28"/>
          <w:szCs w:val="28"/>
        </w:rPr>
        <w:t xml:space="preserve"> </w:t>
      </w:r>
      <w:r w:rsidR="00AE014D">
        <w:rPr>
          <w:color w:val="000000" w:themeColor="text1"/>
          <w:sz w:val="28"/>
          <w:szCs w:val="28"/>
        </w:rPr>
        <w:t>202</w:t>
      </w:r>
      <w:r w:rsidR="0005722E">
        <w:rPr>
          <w:color w:val="000000" w:themeColor="text1"/>
          <w:sz w:val="28"/>
          <w:szCs w:val="28"/>
        </w:rPr>
        <w:t>7</w:t>
      </w:r>
      <w:r w:rsidR="008C7FEC" w:rsidRPr="008C7FEC">
        <w:rPr>
          <w:color w:val="000000" w:themeColor="text1"/>
          <w:sz w:val="28"/>
          <w:szCs w:val="28"/>
        </w:rPr>
        <w:t xml:space="preserve"> год в сумме </w:t>
      </w:r>
      <w:r w:rsidR="002400FA">
        <w:rPr>
          <w:color w:val="000000" w:themeColor="text1"/>
          <w:sz w:val="28"/>
          <w:szCs w:val="28"/>
        </w:rPr>
        <w:t>37 048,8</w:t>
      </w:r>
      <w:r w:rsidR="008C7FEC" w:rsidRPr="008C7FEC">
        <w:rPr>
          <w:color w:val="000000" w:themeColor="text1"/>
          <w:sz w:val="28"/>
          <w:szCs w:val="28"/>
        </w:rPr>
        <w:t xml:space="preserve"> тыс. руб., в том числе безвозмездные поступления от других бюджетов бюджетной системы Российской Федерации в сумме </w:t>
      </w:r>
      <w:r w:rsidR="00D47DD2">
        <w:rPr>
          <w:color w:val="000000" w:themeColor="text1"/>
          <w:sz w:val="28"/>
          <w:szCs w:val="28"/>
        </w:rPr>
        <w:t>311,8</w:t>
      </w:r>
      <w:r w:rsidR="006959D2">
        <w:rPr>
          <w:bCs/>
          <w:color w:val="000000" w:themeColor="text1"/>
          <w:sz w:val="28"/>
          <w:szCs w:val="28"/>
        </w:rPr>
        <w:t xml:space="preserve"> </w:t>
      </w:r>
      <w:r w:rsidR="008C7FEC" w:rsidRPr="008C7FEC">
        <w:rPr>
          <w:color w:val="000000" w:themeColor="text1"/>
          <w:sz w:val="28"/>
          <w:szCs w:val="28"/>
        </w:rPr>
        <w:t>тыс. руб</w:t>
      </w:r>
      <w:r>
        <w:rPr>
          <w:color w:val="000000" w:themeColor="text1"/>
          <w:sz w:val="28"/>
          <w:szCs w:val="28"/>
        </w:rPr>
        <w:t>.</w:t>
      </w:r>
    </w:p>
    <w:p w14:paraId="00F93544" w14:textId="3DAC5468" w:rsidR="008C7FEC" w:rsidRDefault="008C7FEC" w:rsidP="004669C8">
      <w:pPr>
        <w:pStyle w:val="aa"/>
        <w:numPr>
          <w:ilvl w:val="0"/>
          <w:numId w:val="8"/>
        </w:numPr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</w:t>
      </w:r>
      <w:r w:rsidRPr="003023C1">
        <w:rPr>
          <w:color w:val="000000" w:themeColor="text1"/>
          <w:sz w:val="28"/>
          <w:szCs w:val="28"/>
        </w:rPr>
        <w:t xml:space="preserve">бщий </w:t>
      </w:r>
      <w:r w:rsidR="003F362C" w:rsidRPr="003023C1">
        <w:rPr>
          <w:color w:val="000000" w:themeColor="text1"/>
          <w:sz w:val="28"/>
          <w:szCs w:val="28"/>
        </w:rPr>
        <w:t>объем расходов</w:t>
      </w:r>
      <w:r w:rsidRPr="003023C1">
        <w:rPr>
          <w:color w:val="000000" w:themeColor="text1"/>
          <w:sz w:val="28"/>
          <w:szCs w:val="28"/>
        </w:rPr>
        <w:t xml:space="preserve"> сельского </w:t>
      </w:r>
      <w:r w:rsidR="003F362C" w:rsidRPr="003023C1">
        <w:rPr>
          <w:color w:val="000000" w:themeColor="text1"/>
          <w:sz w:val="28"/>
          <w:szCs w:val="28"/>
        </w:rPr>
        <w:t>поселения на</w:t>
      </w:r>
      <w:r>
        <w:rPr>
          <w:color w:val="000000" w:themeColor="text1"/>
          <w:sz w:val="28"/>
          <w:szCs w:val="28"/>
        </w:rPr>
        <w:t xml:space="preserve"> </w:t>
      </w:r>
      <w:r w:rsidR="00AE014D">
        <w:rPr>
          <w:color w:val="000000" w:themeColor="text1"/>
          <w:sz w:val="28"/>
          <w:szCs w:val="28"/>
        </w:rPr>
        <w:t>202</w:t>
      </w:r>
      <w:r w:rsidR="0005722E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 в</w:t>
      </w:r>
      <w:r w:rsidRPr="003023C1">
        <w:rPr>
          <w:color w:val="000000" w:themeColor="text1"/>
          <w:sz w:val="28"/>
          <w:szCs w:val="28"/>
        </w:rPr>
        <w:t xml:space="preserve"> сумме</w:t>
      </w:r>
      <w:r w:rsidR="00F97D70">
        <w:rPr>
          <w:color w:val="000000" w:themeColor="text1"/>
          <w:sz w:val="28"/>
          <w:szCs w:val="28"/>
        </w:rPr>
        <w:t xml:space="preserve"> </w:t>
      </w:r>
      <w:r w:rsidR="002400FA">
        <w:rPr>
          <w:color w:val="000000" w:themeColor="text1"/>
          <w:sz w:val="28"/>
          <w:szCs w:val="28"/>
        </w:rPr>
        <w:t>34 877,0</w:t>
      </w:r>
      <w:r w:rsidR="00916777">
        <w:rPr>
          <w:color w:val="000000" w:themeColor="text1"/>
          <w:sz w:val="28"/>
          <w:szCs w:val="28"/>
        </w:rPr>
        <w:t xml:space="preserve"> </w:t>
      </w:r>
      <w:r w:rsidRPr="003023C1">
        <w:rPr>
          <w:color w:val="000000" w:themeColor="text1"/>
          <w:sz w:val="28"/>
          <w:szCs w:val="28"/>
        </w:rPr>
        <w:t>тыс. руб</w:t>
      </w:r>
      <w:r>
        <w:rPr>
          <w:color w:val="000000" w:themeColor="text1"/>
          <w:sz w:val="28"/>
          <w:szCs w:val="28"/>
        </w:rPr>
        <w:t xml:space="preserve">. и на </w:t>
      </w:r>
      <w:r w:rsidR="00AE014D">
        <w:rPr>
          <w:color w:val="000000" w:themeColor="text1"/>
          <w:sz w:val="28"/>
          <w:szCs w:val="28"/>
        </w:rPr>
        <w:t>202</w:t>
      </w:r>
      <w:r w:rsidR="00216686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год</w:t>
      </w:r>
      <w:r w:rsidR="008119CF">
        <w:rPr>
          <w:color w:val="000000" w:themeColor="text1"/>
          <w:sz w:val="28"/>
          <w:szCs w:val="28"/>
        </w:rPr>
        <w:t xml:space="preserve"> </w:t>
      </w:r>
      <w:r w:rsidR="00FA00C6" w:rsidRPr="008C7FEC">
        <w:rPr>
          <w:color w:val="000000" w:themeColor="text1"/>
          <w:sz w:val="28"/>
          <w:szCs w:val="28"/>
        </w:rPr>
        <w:t xml:space="preserve">в сумме </w:t>
      </w:r>
      <w:r w:rsidR="002400FA">
        <w:rPr>
          <w:color w:val="000000" w:themeColor="text1"/>
          <w:sz w:val="28"/>
          <w:szCs w:val="28"/>
        </w:rPr>
        <w:t>37 048,8</w:t>
      </w:r>
      <w:r w:rsidR="00F97D70">
        <w:rPr>
          <w:color w:val="000000" w:themeColor="text1"/>
          <w:sz w:val="28"/>
          <w:szCs w:val="28"/>
        </w:rPr>
        <w:t xml:space="preserve"> </w:t>
      </w:r>
      <w:r w:rsidR="00FA00C6">
        <w:rPr>
          <w:color w:val="000000" w:themeColor="text1"/>
          <w:sz w:val="28"/>
          <w:szCs w:val="28"/>
        </w:rPr>
        <w:t>тыс. руб.</w:t>
      </w:r>
    </w:p>
    <w:p w14:paraId="737D2C5F" w14:textId="77777777" w:rsidR="00EB74F0" w:rsidRPr="003023C1" w:rsidRDefault="003023C1" w:rsidP="004669C8">
      <w:pPr>
        <w:pStyle w:val="aa"/>
        <w:numPr>
          <w:ilvl w:val="0"/>
          <w:numId w:val="8"/>
        </w:numPr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F062B7">
        <w:rPr>
          <w:sz w:val="28"/>
          <w:szCs w:val="28"/>
        </w:rPr>
        <w:t>Архызского</w:t>
      </w:r>
      <w:r>
        <w:rPr>
          <w:sz w:val="28"/>
          <w:szCs w:val="28"/>
        </w:rPr>
        <w:t xml:space="preserve"> </w:t>
      </w:r>
      <w:r w:rsidR="003F362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сбалансирован.</w:t>
      </w:r>
    </w:p>
    <w:p w14:paraId="241C1AF8" w14:textId="77777777" w:rsidR="00CD08CC" w:rsidRPr="00866928" w:rsidRDefault="00CD08CC" w:rsidP="00CD08CC">
      <w:pPr>
        <w:jc w:val="both"/>
        <w:rPr>
          <w:b/>
          <w:color w:val="000000" w:themeColor="text1"/>
          <w:sz w:val="28"/>
          <w:szCs w:val="28"/>
        </w:rPr>
      </w:pPr>
    </w:p>
    <w:p w14:paraId="65437508" w14:textId="77777777" w:rsidR="00CD08CC" w:rsidRPr="00866928" w:rsidRDefault="00CD08CC" w:rsidP="00C30FB2">
      <w:pPr>
        <w:pStyle w:val="Default"/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2</w:t>
      </w:r>
      <w:r w:rsidRPr="00866928">
        <w:rPr>
          <w:b/>
          <w:color w:val="000000" w:themeColor="text1"/>
          <w:sz w:val="28"/>
          <w:szCs w:val="28"/>
        </w:rPr>
        <w:t>.</w:t>
      </w:r>
      <w:r w:rsidR="00EB74F0" w:rsidRPr="00866928">
        <w:rPr>
          <w:color w:val="000000" w:themeColor="text1"/>
          <w:sz w:val="28"/>
          <w:szCs w:val="28"/>
        </w:rPr>
        <w:t xml:space="preserve">Утвердить прогнозируемые доходы бюджета сельского поселения в соответствии с классификацией доходов бюджетов Российской Федерации </w:t>
      </w:r>
      <w:r w:rsidRPr="00866928">
        <w:rPr>
          <w:color w:val="000000" w:themeColor="text1"/>
          <w:sz w:val="28"/>
          <w:szCs w:val="28"/>
        </w:rPr>
        <w:t>согласно приложению</w:t>
      </w:r>
      <w:r w:rsidR="0076095A">
        <w:rPr>
          <w:color w:val="000000" w:themeColor="text1"/>
          <w:sz w:val="28"/>
          <w:szCs w:val="28"/>
        </w:rPr>
        <w:t xml:space="preserve"> </w:t>
      </w:r>
      <w:r w:rsidRPr="00866928">
        <w:rPr>
          <w:color w:val="000000" w:themeColor="text1"/>
          <w:sz w:val="28"/>
          <w:szCs w:val="28"/>
        </w:rPr>
        <w:t>1.</w:t>
      </w:r>
    </w:p>
    <w:p w14:paraId="67EDA50C" w14:textId="77777777" w:rsidR="00CD08CC" w:rsidRPr="00866928" w:rsidRDefault="00C30FB2" w:rsidP="00CD08C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CD08CC" w:rsidRPr="00866928">
        <w:rPr>
          <w:color w:val="000000" w:themeColor="text1"/>
          <w:sz w:val="28"/>
          <w:szCs w:val="28"/>
        </w:rPr>
        <w:t>. В целях обеспечения полноты контроля, за соблюдением бюджетного и налогового законодательства региональные и местные налоги и сборы, являющиеся источниками формирования бюджета сельского поселения, зачисляются на счета органов федерального казначейства для последующего перечисления доходов в бюджет сельского поселения. Порядок взаимодействия органов федерального казначейства и администрации сельского поселения по учету региональных и местных налогов и сборов, а также</w:t>
      </w:r>
      <w:r w:rsidR="0069491A">
        <w:rPr>
          <w:color w:val="000000" w:themeColor="text1"/>
          <w:sz w:val="28"/>
          <w:szCs w:val="28"/>
        </w:rPr>
        <w:t xml:space="preserve"> </w:t>
      </w:r>
      <w:r w:rsidR="00CD08CC" w:rsidRPr="00866928">
        <w:rPr>
          <w:color w:val="000000" w:themeColor="text1"/>
          <w:sz w:val="28"/>
          <w:szCs w:val="28"/>
        </w:rPr>
        <w:t>доходов определяется соответствующим соглашением.</w:t>
      </w:r>
    </w:p>
    <w:p w14:paraId="22E1A1D7" w14:textId="77777777" w:rsidR="00CD08CC" w:rsidRPr="00866928" w:rsidRDefault="00CD08CC" w:rsidP="00CD08CC">
      <w:pPr>
        <w:jc w:val="both"/>
        <w:rPr>
          <w:b/>
          <w:color w:val="000000" w:themeColor="text1"/>
          <w:sz w:val="28"/>
          <w:szCs w:val="28"/>
        </w:rPr>
      </w:pPr>
    </w:p>
    <w:p w14:paraId="450A7ED6" w14:textId="13F4E862" w:rsidR="00CD08CC" w:rsidRPr="00866928" w:rsidRDefault="00C30FB2" w:rsidP="00CD08C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CD08CC" w:rsidRPr="00866928">
        <w:rPr>
          <w:color w:val="000000" w:themeColor="text1"/>
          <w:sz w:val="28"/>
          <w:szCs w:val="28"/>
        </w:rPr>
        <w:t xml:space="preserve">.  Утвердить распределение расходов бюджета сельского поселения на </w:t>
      </w:r>
      <w:r w:rsidR="00AE014D">
        <w:rPr>
          <w:sz w:val="28"/>
        </w:rPr>
        <w:t>202</w:t>
      </w:r>
      <w:r w:rsidR="00216686">
        <w:rPr>
          <w:sz w:val="28"/>
        </w:rPr>
        <w:t>5</w:t>
      </w:r>
      <w:r w:rsidR="00A746AC">
        <w:rPr>
          <w:sz w:val="28"/>
        </w:rPr>
        <w:t xml:space="preserve"> год и плановом периоде</w:t>
      </w:r>
      <w:r w:rsidR="00F97D70">
        <w:rPr>
          <w:sz w:val="28"/>
        </w:rPr>
        <w:t xml:space="preserve"> </w:t>
      </w:r>
      <w:r w:rsidR="00AE014D">
        <w:rPr>
          <w:sz w:val="28"/>
        </w:rPr>
        <w:t>202</w:t>
      </w:r>
      <w:r w:rsidR="00216686">
        <w:rPr>
          <w:sz w:val="28"/>
        </w:rPr>
        <w:t>6</w:t>
      </w:r>
      <w:r w:rsidR="00F97D70">
        <w:rPr>
          <w:sz w:val="28"/>
        </w:rPr>
        <w:t>-</w:t>
      </w:r>
      <w:r w:rsidR="00AE014D">
        <w:rPr>
          <w:sz w:val="28"/>
        </w:rPr>
        <w:t>202</w:t>
      </w:r>
      <w:r w:rsidR="00216686">
        <w:rPr>
          <w:sz w:val="28"/>
        </w:rPr>
        <w:t>7</w:t>
      </w:r>
      <w:r w:rsidR="009F14A7">
        <w:rPr>
          <w:color w:val="000000" w:themeColor="text1"/>
          <w:sz w:val="28"/>
          <w:szCs w:val="28"/>
        </w:rPr>
        <w:t xml:space="preserve"> годы</w:t>
      </w:r>
      <w:r w:rsidR="00CD08CC" w:rsidRPr="00866928">
        <w:rPr>
          <w:color w:val="000000" w:themeColor="text1"/>
          <w:sz w:val="28"/>
          <w:szCs w:val="28"/>
        </w:rPr>
        <w:t xml:space="preserve"> по разделам и подразделам функциональной классификации расходов бюджетов Российской Федерации согласно приложению </w:t>
      </w:r>
      <w:r w:rsidR="001C3CB1">
        <w:rPr>
          <w:color w:val="000000" w:themeColor="text1"/>
          <w:sz w:val="28"/>
          <w:szCs w:val="28"/>
        </w:rPr>
        <w:t>2</w:t>
      </w:r>
      <w:r w:rsidR="00CD08CC" w:rsidRPr="00866928">
        <w:rPr>
          <w:color w:val="000000" w:themeColor="text1"/>
          <w:sz w:val="28"/>
          <w:szCs w:val="28"/>
        </w:rPr>
        <w:t>.</w:t>
      </w:r>
    </w:p>
    <w:p w14:paraId="3EB0A764" w14:textId="77777777"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14:paraId="1A128464" w14:textId="2D98ACB9" w:rsidR="00CD08CC" w:rsidRPr="00866928" w:rsidRDefault="00C30FB2" w:rsidP="00CD08C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CD08CC" w:rsidRPr="00866928">
        <w:rPr>
          <w:color w:val="000000" w:themeColor="text1"/>
          <w:sz w:val="28"/>
          <w:szCs w:val="28"/>
        </w:rPr>
        <w:t xml:space="preserve">. Утвердить распределение расходов местного бюджета на </w:t>
      </w:r>
      <w:r w:rsidR="00AE014D">
        <w:rPr>
          <w:sz w:val="28"/>
        </w:rPr>
        <w:t>202</w:t>
      </w:r>
      <w:r w:rsidR="006078A2">
        <w:rPr>
          <w:sz w:val="28"/>
        </w:rPr>
        <w:t>5</w:t>
      </w:r>
      <w:r w:rsidR="00F97D70">
        <w:rPr>
          <w:sz w:val="28"/>
        </w:rPr>
        <w:t xml:space="preserve"> год и плановом периоде </w:t>
      </w:r>
      <w:r w:rsidR="00AE014D">
        <w:rPr>
          <w:sz w:val="28"/>
        </w:rPr>
        <w:t>202</w:t>
      </w:r>
      <w:r w:rsidR="006078A2">
        <w:rPr>
          <w:sz w:val="28"/>
        </w:rPr>
        <w:t>6</w:t>
      </w:r>
      <w:r w:rsidR="00F97D70">
        <w:rPr>
          <w:sz w:val="28"/>
        </w:rPr>
        <w:t>-</w:t>
      </w:r>
      <w:r w:rsidR="00AE014D">
        <w:rPr>
          <w:sz w:val="28"/>
        </w:rPr>
        <w:t>202</w:t>
      </w:r>
      <w:r w:rsidR="006078A2">
        <w:rPr>
          <w:sz w:val="28"/>
        </w:rPr>
        <w:t>7</w:t>
      </w:r>
      <w:r w:rsidR="009F14A7">
        <w:rPr>
          <w:color w:val="000000" w:themeColor="text1"/>
          <w:sz w:val="28"/>
          <w:szCs w:val="28"/>
        </w:rPr>
        <w:t xml:space="preserve"> годы</w:t>
      </w:r>
      <w:r w:rsidR="00CD08CC" w:rsidRPr="00866928">
        <w:rPr>
          <w:color w:val="000000" w:themeColor="text1"/>
          <w:sz w:val="28"/>
          <w:szCs w:val="28"/>
        </w:rPr>
        <w:t xml:space="preserve"> по разделам, подразделам, целевым статьям расходов, видам расходов ведомственной классификации бюджетов Российской Федерации согласно приложению </w:t>
      </w:r>
      <w:r w:rsidR="001C3CB1">
        <w:rPr>
          <w:color w:val="000000" w:themeColor="text1"/>
          <w:sz w:val="28"/>
          <w:szCs w:val="28"/>
        </w:rPr>
        <w:t>3</w:t>
      </w:r>
      <w:r w:rsidR="00CD08CC" w:rsidRPr="00866928">
        <w:rPr>
          <w:color w:val="000000" w:themeColor="text1"/>
          <w:sz w:val="28"/>
          <w:szCs w:val="28"/>
        </w:rPr>
        <w:t>.</w:t>
      </w:r>
    </w:p>
    <w:p w14:paraId="536DBABB" w14:textId="77777777"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14:paraId="33A17FEF" w14:textId="77777777" w:rsidR="00CD08CC" w:rsidRDefault="00C30FB2" w:rsidP="00CD08C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CD08CC" w:rsidRPr="00866928">
        <w:rPr>
          <w:color w:val="000000" w:themeColor="text1"/>
          <w:sz w:val="28"/>
          <w:szCs w:val="28"/>
        </w:rPr>
        <w:t>. Обеспечить органам местного самоуправления при утверждении и исполнении бюджета преемственность кодов администраторов, поступающих в бюджет по доходам, распределяемым между уровнями бюджетной системы Российской Федерации в соответствии с нормативами, установленными федеральными и республиканским законодательством.</w:t>
      </w:r>
    </w:p>
    <w:p w14:paraId="55B5D228" w14:textId="77777777" w:rsidR="00C05A77" w:rsidRDefault="00C05A77" w:rsidP="00CD08CC">
      <w:pPr>
        <w:jc w:val="both"/>
        <w:rPr>
          <w:color w:val="000000" w:themeColor="text1"/>
          <w:sz w:val="28"/>
          <w:szCs w:val="28"/>
        </w:rPr>
      </w:pPr>
    </w:p>
    <w:p w14:paraId="3B4C3CAC" w14:textId="108175B9" w:rsidR="00793A9B" w:rsidRPr="006959D2" w:rsidRDefault="001C3CB1" w:rsidP="006959D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C05A77">
        <w:rPr>
          <w:rFonts w:eastAsia="Calibri"/>
          <w:sz w:val="28"/>
          <w:szCs w:val="28"/>
          <w:lang w:eastAsia="en-US"/>
        </w:rPr>
        <w:t xml:space="preserve">. </w:t>
      </w:r>
      <w:r w:rsidR="00E50896">
        <w:rPr>
          <w:sz w:val="28"/>
          <w:szCs w:val="28"/>
        </w:rPr>
        <w:t>Установить, что в бюджете</w:t>
      </w:r>
      <w:r w:rsidR="00C05A77" w:rsidRPr="00C05A77">
        <w:rPr>
          <w:rFonts w:eastAsia="Calibri"/>
          <w:sz w:val="28"/>
          <w:szCs w:val="28"/>
          <w:lang w:eastAsia="en-US"/>
        </w:rPr>
        <w:t xml:space="preserve"> поселения </w:t>
      </w:r>
      <w:r w:rsidR="00E50896">
        <w:rPr>
          <w:sz w:val="28"/>
          <w:szCs w:val="28"/>
        </w:rPr>
        <w:t xml:space="preserve">на </w:t>
      </w:r>
      <w:r w:rsidR="00AE014D">
        <w:rPr>
          <w:sz w:val="28"/>
          <w:szCs w:val="28"/>
        </w:rPr>
        <w:t>202</w:t>
      </w:r>
      <w:r w:rsidR="006078A2">
        <w:rPr>
          <w:sz w:val="28"/>
          <w:szCs w:val="28"/>
        </w:rPr>
        <w:t>5</w:t>
      </w:r>
      <w:r w:rsidR="00E50896">
        <w:rPr>
          <w:sz w:val="28"/>
          <w:szCs w:val="28"/>
        </w:rPr>
        <w:t xml:space="preserve"> год учтены расходы в сумме </w:t>
      </w:r>
      <w:r w:rsidR="002400FA">
        <w:rPr>
          <w:sz w:val="28"/>
          <w:szCs w:val="28"/>
        </w:rPr>
        <w:t>164,2</w:t>
      </w:r>
      <w:r w:rsidR="00E50896">
        <w:rPr>
          <w:sz w:val="28"/>
          <w:szCs w:val="28"/>
        </w:rPr>
        <w:t xml:space="preserve"> тыс. руб. на осуществление полномочий по первичному воинскому учету на территориях, где отсутствуют военные комиссариаты</w:t>
      </w:r>
      <w:r w:rsidR="009F14A7">
        <w:rPr>
          <w:sz w:val="28"/>
          <w:szCs w:val="28"/>
        </w:rPr>
        <w:t xml:space="preserve"> </w:t>
      </w:r>
      <w:r w:rsidR="008863A8">
        <w:rPr>
          <w:sz w:val="28"/>
          <w:szCs w:val="28"/>
        </w:rPr>
        <w:t>и на</w:t>
      </w:r>
      <w:r w:rsidR="009F14A7">
        <w:rPr>
          <w:sz w:val="28"/>
          <w:szCs w:val="28"/>
        </w:rPr>
        <w:t xml:space="preserve"> </w:t>
      </w:r>
      <w:r w:rsidR="00AE014D">
        <w:rPr>
          <w:sz w:val="28"/>
          <w:szCs w:val="28"/>
        </w:rPr>
        <w:t>202</w:t>
      </w:r>
      <w:r w:rsidR="006078A2">
        <w:rPr>
          <w:sz w:val="28"/>
          <w:szCs w:val="28"/>
        </w:rPr>
        <w:t>6</w:t>
      </w:r>
      <w:r w:rsidR="00A746AC">
        <w:rPr>
          <w:sz w:val="28"/>
          <w:szCs w:val="28"/>
        </w:rPr>
        <w:t>-</w:t>
      </w:r>
      <w:r w:rsidR="00AE014D">
        <w:rPr>
          <w:sz w:val="28"/>
          <w:szCs w:val="28"/>
        </w:rPr>
        <w:t>202</w:t>
      </w:r>
      <w:r w:rsidR="006078A2">
        <w:rPr>
          <w:sz w:val="28"/>
          <w:szCs w:val="28"/>
        </w:rPr>
        <w:t>7</w:t>
      </w:r>
      <w:r w:rsidR="009F14A7">
        <w:rPr>
          <w:sz w:val="28"/>
          <w:szCs w:val="28"/>
        </w:rPr>
        <w:t xml:space="preserve"> годы расходы соответственно </w:t>
      </w:r>
      <w:r w:rsidR="002400FA">
        <w:rPr>
          <w:sz w:val="28"/>
          <w:szCs w:val="28"/>
        </w:rPr>
        <w:t>179,1</w:t>
      </w:r>
      <w:r w:rsidR="009F14A7">
        <w:rPr>
          <w:sz w:val="28"/>
          <w:szCs w:val="28"/>
        </w:rPr>
        <w:t xml:space="preserve"> тыс. руб. и </w:t>
      </w:r>
      <w:r w:rsidR="002400FA">
        <w:rPr>
          <w:sz w:val="28"/>
          <w:szCs w:val="28"/>
        </w:rPr>
        <w:t>185,4</w:t>
      </w:r>
      <w:r w:rsidR="009F14A7">
        <w:rPr>
          <w:sz w:val="28"/>
          <w:szCs w:val="28"/>
        </w:rPr>
        <w:t xml:space="preserve"> тыс. руб.</w:t>
      </w:r>
    </w:p>
    <w:p w14:paraId="76C05ACA" w14:textId="0591BF8B" w:rsidR="00505FCA" w:rsidRDefault="001C3CB1" w:rsidP="00D6011E">
      <w:pPr>
        <w:pStyle w:val="Default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793A9B">
        <w:rPr>
          <w:color w:val="000000" w:themeColor="text1"/>
          <w:sz w:val="28"/>
          <w:szCs w:val="28"/>
        </w:rPr>
        <w:t xml:space="preserve">. </w:t>
      </w:r>
      <w:r w:rsidR="00505FCA">
        <w:rPr>
          <w:sz w:val="28"/>
          <w:szCs w:val="28"/>
        </w:rPr>
        <w:t xml:space="preserve">Установить в составе общегосударственных расходов бюджета </w:t>
      </w:r>
      <w:r w:rsidR="00F062B7">
        <w:rPr>
          <w:sz w:val="28"/>
          <w:szCs w:val="28"/>
        </w:rPr>
        <w:t>Архызского</w:t>
      </w:r>
      <w:r w:rsidR="00505FCA" w:rsidRPr="00DE35DB">
        <w:rPr>
          <w:sz w:val="28"/>
          <w:szCs w:val="28"/>
        </w:rPr>
        <w:t xml:space="preserve"> сельского</w:t>
      </w:r>
      <w:r w:rsidR="00505FCA">
        <w:rPr>
          <w:sz w:val="28"/>
          <w:szCs w:val="28"/>
        </w:rPr>
        <w:t xml:space="preserve"> поселения на </w:t>
      </w:r>
      <w:r w:rsidR="00AE014D">
        <w:rPr>
          <w:sz w:val="28"/>
        </w:rPr>
        <w:t>202</w:t>
      </w:r>
      <w:r w:rsidR="00D10754">
        <w:rPr>
          <w:sz w:val="28"/>
        </w:rPr>
        <w:t>5</w:t>
      </w:r>
      <w:r w:rsidR="0029661E">
        <w:rPr>
          <w:sz w:val="28"/>
        </w:rPr>
        <w:t xml:space="preserve"> год и плановом </w:t>
      </w:r>
      <w:r w:rsidR="00C84654">
        <w:rPr>
          <w:sz w:val="28"/>
        </w:rPr>
        <w:t xml:space="preserve">периоде </w:t>
      </w:r>
      <w:r w:rsidR="00AE014D">
        <w:rPr>
          <w:sz w:val="28"/>
        </w:rPr>
        <w:t>202</w:t>
      </w:r>
      <w:r w:rsidR="00D10754">
        <w:rPr>
          <w:sz w:val="28"/>
        </w:rPr>
        <w:t>6</w:t>
      </w:r>
      <w:r w:rsidR="0029661E">
        <w:rPr>
          <w:sz w:val="28"/>
        </w:rPr>
        <w:t>-</w:t>
      </w:r>
      <w:r w:rsidR="00AE014D">
        <w:rPr>
          <w:sz w:val="28"/>
        </w:rPr>
        <w:t>202</w:t>
      </w:r>
      <w:r w:rsidR="00D10754">
        <w:rPr>
          <w:sz w:val="28"/>
        </w:rPr>
        <w:t>7</w:t>
      </w:r>
      <w:r w:rsidR="00ED640C">
        <w:rPr>
          <w:color w:val="000000" w:themeColor="text1"/>
          <w:sz w:val="28"/>
          <w:szCs w:val="28"/>
        </w:rPr>
        <w:t xml:space="preserve"> годы</w:t>
      </w:r>
      <w:r w:rsidR="0029661E">
        <w:rPr>
          <w:color w:val="000000" w:themeColor="text1"/>
          <w:sz w:val="28"/>
          <w:szCs w:val="28"/>
        </w:rPr>
        <w:t xml:space="preserve"> </w:t>
      </w:r>
      <w:r w:rsidR="00505FCA">
        <w:rPr>
          <w:sz w:val="28"/>
          <w:szCs w:val="28"/>
        </w:rPr>
        <w:t xml:space="preserve">размер резервного фонда в сумме </w:t>
      </w:r>
      <w:r w:rsidR="003F362C">
        <w:rPr>
          <w:sz w:val="28"/>
          <w:szCs w:val="28"/>
        </w:rPr>
        <w:t>20</w:t>
      </w:r>
      <w:r w:rsidR="00505FCA">
        <w:rPr>
          <w:sz w:val="28"/>
          <w:szCs w:val="28"/>
        </w:rPr>
        <w:t>,0 тыс. руб.</w:t>
      </w:r>
      <w:r w:rsidR="00ED640C">
        <w:rPr>
          <w:sz w:val="28"/>
          <w:szCs w:val="28"/>
        </w:rPr>
        <w:t xml:space="preserve"> на год.</w:t>
      </w:r>
    </w:p>
    <w:p w14:paraId="4C67DC16" w14:textId="77777777" w:rsidR="00505FCA" w:rsidRDefault="00505FCA" w:rsidP="00D6011E">
      <w:pPr>
        <w:spacing w:after="1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Средства резервного фонда расходуются в соответствии с порядком, утвержденным главой поселения и направляются на финансирование непредвиденных расходов, в том числе проведение аварийно-восстановительных работ по ликвидации последствий стихийных бедствий и других чрезвычайных ситуаций.</w:t>
      </w:r>
    </w:p>
    <w:p w14:paraId="477316A0" w14:textId="34BBE35B" w:rsidR="00CD08CC" w:rsidRPr="00866928" w:rsidRDefault="001C3CB1" w:rsidP="00793A9B">
      <w:pPr>
        <w:spacing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9</w:t>
      </w:r>
      <w:r w:rsidR="00505FCA" w:rsidRPr="006959D2">
        <w:rPr>
          <w:color w:val="000000" w:themeColor="text1"/>
          <w:sz w:val="28"/>
          <w:szCs w:val="28"/>
        </w:rPr>
        <w:t xml:space="preserve">. </w:t>
      </w:r>
      <w:r w:rsidR="00CD08CC" w:rsidRPr="006959D2">
        <w:rPr>
          <w:color w:val="000000" w:themeColor="text1"/>
          <w:sz w:val="28"/>
          <w:szCs w:val="28"/>
        </w:rPr>
        <w:t xml:space="preserve">Установить верхний предел муниципального долга </w:t>
      </w:r>
      <w:r w:rsidR="00F062B7" w:rsidRPr="006959D2">
        <w:rPr>
          <w:color w:val="000000" w:themeColor="text1"/>
          <w:sz w:val="28"/>
          <w:szCs w:val="28"/>
        </w:rPr>
        <w:t>Архызского</w:t>
      </w:r>
      <w:r w:rsidR="00CD08CC" w:rsidRPr="006959D2">
        <w:rPr>
          <w:color w:val="000000" w:themeColor="text1"/>
          <w:sz w:val="28"/>
          <w:szCs w:val="28"/>
        </w:rPr>
        <w:t xml:space="preserve"> сельского поселения по состоянию на 01 января </w:t>
      </w:r>
      <w:r w:rsidR="00AE014D">
        <w:rPr>
          <w:color w:val="000000" w:themeColor="text1"/>
          <w:sz w:val="28"/>
          <w:szCs w:val="28"/>
        </w:rPr>
        <w:t>202</w:t>
      </w:r>
      <w:r w:rsidR="00D10754">
        <w:rPr>
          <w:color w:val="000000" w:themeColor="text1"/>
          <w:sz w:val="28"/>
          <w:szCs w:val="28"/>
        </w:rPr>
        <w:t>5</w:t>
      </w:r>
      <w:r w:rsidR="00CD08CC" w:rsidRPr="006959D2">
        <w:rPr>
          <w:color w:val="000000" w:themeColor="text1"/>
          <w:sz w:val="28"/>
          <w:szCs w:val="28"/>
        </w:rPr>
        <w:t xml:space="preserve"> года равным </w:t>
      </w:r>
      <w:r w:rsidR="003C2D89" w:rsidRPr="00D47DD2">
        <w:rPr>
          <w:color w:val="000000" w:themeColor="text1"/>
          <w:sz w:val="28"/>
          <w:szCs w:val="28"/>
        </w:rPr>
        <w:t>4</w:t>
      </w:r>
      <w:r w:rsidR="00905F2B" w:rsidRPr="00D47DD2">
        <w:rPr>
          <w:color w:val="000000" w:themeColor="text1"/>
          <w:sz w:val="28"/>
          <w:szCs w:val="28"/>
        </w:rPr>
        <w:t>5</w:t>
      </w:r>
      <w:r w:rsidR="00505FCA" w:rsidRPr="00D47DD2">
        <w:rPr>
          <w:color w:val="000000" w:themeColor="text1"/>
          <w:sz w:val="28"/>
          <w:szCs w:val="28"/>
        </w:rPr>
        <w:t>0</w:t>
      </w:r>
      <w:r w:rsidR="00D47DD2">
        <w:rPr>
          <w:color w:val="000000" w:themeColor="text1"/>
          <w:sz w:val="28"/>
          <w:szCs w:val="28"/>
        </w:rPr>
        <w:t>,0</w:t>
      </w:r>
      <w:r w:rsidR="00CD08CC" w:rsidRPr="006959D2">
        <w:rPr>
          <w:color w:val="000000" w:themeColor="text1"/>
          <w:sz w:val="28"/>
          <w:szCs w:val="28"/>
        </w:rPr>
        <w:t xml:space="preserve"> тыс. руб</w:t>
      </w:r>
      <w:r w:rsidR="0029661E" w:rsidRPr="006959D2">
        <w:rPr>
          <w:color w:val="000000" w:themeColor="text1"/>
          <w:sz w:val="28"/>
          <w:szCs w:val="28"/>
        </w:rPr>
        <w:t>лей</w:t>
      </w:r>
      <w:r w:rsidR="00CD08CC" w:rsidRPr="006959D2">
        <w:rPr>
          <w:color w:val="000000" w:themeColor="text1"/>
          <w:sz w:val="28"/>
          <w:szCs w:val="28"/>
        </w:rPr>
        <w:t>.</w:t>
      </w:r>
    </w:p>
    <w:p w14:paraId="2537E1C7" w14:textId="77777777"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1</w:t>
      </w:r>
      <w:r w:rsidR="001C3CB1">
        <w:rPr>
          <w:color w:val="000000" w:themeColor="text1"/>
          <w:sz w:val="28"/>
          <w:szCs w:val="28"/>
        </w:rPr>
        <w:t>0</w:t>
      </w:r>
      <w:r w:rsidRPr="00866928">
        <w:rPr>
          <w:color w:val="000000" w:themeColor="text1"/>
          <w:sz w:val="28"/>
          <w:szCs w:val="28"/>
        </w:rPr>
        <w:t xml:space="preserve">.Администрация </w:t>
      </w:r>
      <w:r w:rsidR="00F062B7">
        <w:rPr>
          <w:color w:val="000000" w:themeColor="text1"/>
          <w:sz w:val="28"/>
          <w:szCs w:val="28"/>
        </w:rPr>
        <w:t>Архызского</w:t>
      </w:r>
      <w:r w:rsidRPr="00866928">
        <w:rPr>
          <w:color w:val="000000" w:themeColor="text1"/>
          <w:sz w:val="28"/>
          <w:szCs w:val="28"/>
        </w:rPr>
        <w:t xml:space="preserve"> сельского поселения вправе получать бюджетные кредиты из республиканского бюджета, на покрытие временных кассовых разрывов, возникающих при исполнении местного бюджета, и расходов связанных с ликвидацией последствий стихийных бедствий.</w:t>
      </w:r>
    </w:p>
    <w:p w14:paraId="6BDD471D" w14:textId="77777777"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14:paraId="22FE09BD" w14:textId="77777777"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1</w:t>
      </w:r>
      <w:r w:rsidR="001C3CB1">
        <w:rPr>
          <w:color w:val="000000" w:themeColor="text1"/>
          <w:sz w:val="28"/>
          <w:szCs w:val="28"/>
        </w:rPr>
        <w:t>1</w:t>
      </w:r>
      <w:r w:rsidR="008A0D14">
        <w:rPr>
          <w:color w:val="000000" w:themeColor="text1"/>
          <w:sz w:val="28"/>
          <w:szCs w:val="28"/>
        </w:rPr>
        <w:t xml:space="preserve">. </w:t>
      </w:r>
      <w:r w:rsidRPr="00866928">
        <w:rPr>
          <w:color w:val="000000" w:themeColor="text1"/>
          <w:sz w:val="28"/>
          <w:szCs w:val="28"/>
        </w:rPr>
        <w:t xml:space="preserve">Отчетность об исполнении бюджета сельского </w:t>
      </w:r>
      <w:r w:rsidR="00A637AD" w:rsidRPr="00866928">
        <w:rPr>
          <w:color w:val="000000" w:themeColor="text1"/>
          <w:sz w:val="28"/>
          <w:szCs w:val="28"/>
        </w:rPr>
        <w:t>поселения в</w:t>
      </w:r>
      <w:r w:rsidRPr="00866928">
        <w:rPr>
          <w:color w:val="000000" w:themeColor="text1"/>
          <w:sz w:val="28"/>
          <w:szCs w:val="28"/>
        </w:rPr>
        <w:t xml:space="preserve"> установленные сроки представлять </w:t>
      </w:r>
      <w:r w:rsidR="00A637AD" w:rsidRPr="00866928">
        <w:rPr>
          <w:color w:val="000000" w:themeColor="text1"/>
          <w:sz w:val="28"/>
          <w:szCs w:val="28"/>
        </w:rPr>
        <w:t>в финансовое</w:t>
      </w:r>
      <w:r w:rsidRPr="00866928">
        <w:rPr>
          <w:color w:val="000000" w:themeColor="text1"/>
          <w:sz w:val="28"/>
          <w:szCs w:val="28"/>
        </w:rPr>
        <w:t xml:space="preserve"> управление администрации Зеленчукского муниципального района.</w:t>
      </w:r>
    </w:p>
    <w:p w14:paraId="06C86836" w14:textId="77777777"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14:paraId="51529D35" w14:textId="1DA0493E"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1</w:t>
      </w:r>
      <w:r w:rsidR="001C3CB1">
        <w:rPr>
          <w:color w:val="000000" w:themeColor="text1"/>
          <w:sz w:val="28"/>
          <w:szCs w:val="28"/>
        </w:rPr>
        <w:t>2</w:t>
      </w:r>
      <w:r w:rsidRPr="00866928">
        <w:rPr>
          <w:color w:val="000000" w:themeColor="text1"/>
          <w:sz w:val="28"/>
          <w:szCs w:val="28"/>
        </w:rPr>
        <w:t xml:space="preserve">. </w:t>
      </w:r>
      <w:r w:rsidR="00374523" w:rsidRPr="00374523">
        <w:rPr>
          <w:sz w:val="28"/>
          <w:szCs w:val="28"/>
        </w:rPr>
        <w:t xml:space="preserve">Установить, что заключение и оплата бюджетными учреждениями и органами местного самоуправления договоров, исполнение которых осуществляется за счет </w:t>
      </w:r>
      <w:r w:rsidR="00A637AD" w:rsidRPr="00374523">
        <w:rPr>
          <w:sz w:val="28"/>
          <w:szCs w:val="28"/>
        </w:rPr>
        <w:t>средств бюджета</w:t>
      </w:r>
      <w:r w:rsidR="00374523" w:rsidRPr="00374523">
        <w:rPr>
          <w:sz w:val="28"/>
          <w:szCs w:val="28"/>
        </w:rPr>
        <w:t xml:space="preserve"> поселения, производятся в пределах утвержденных им лимитов бюджетных обязательств и с учетом ранее принятых и неисполненных обязательств.</w:t>
      </w:r>
      <w:r w:rsidR="00847FE7">
        <w:rPr>
          <w:sz w:val="28"/>
          <w:szCs w:val="28"/>
        </w:rPr>
        <w:t xml:space="preserve"> </w:t>
      </w:r>
      <w:r w:rsidR="00374523">
        <w:rPr>
          <w:color w:val="000000" w:themeColor="text1"/>
          <w:sz w:val="28"/>
          <w:szCs w:val="28"/>
        </w:rPr>
        <w:t>О</w:t>
      </w:r>
      <w:r w:rsidRPr="00866928">
        <w:rPr>
          <w:color w:val="000000" w:themeColor="text1"/>
          <w:sz w:val="28"/>
          <w:szCs w:val="28"/>
        </w:rPr>
        <w:t xml:space="preserve">бязательства, </w:t>
      </w:r>
      <w:r w:rsidR="00A637AD" w:rsidRPr="00866928">
        <w:rPr>
          <w:color w:val="000000" w:themeColor="text1"/>
          <w:sz w:val="28"/>
          <w:szCs w:val="28"/>
        </w:rPr>
        <w:t>вытекающие из</w:t>
      </w:r>
      <w:r w:rsidRPr="00866928">
        <w:rPr>
          <w:color w:val="000000" w:themeColor="text1"/>
          <w:sz w:val="28"/>
          <w:szCs w:val="28"/>
        </w:rPr>
        <w:t xml:space="preserve"> договоров, исполнение которых осуществляется за счет средств бюджета сельского поселения, обязательства, принятые и исполненные бюджетными учреждениями сверх утвержденных им ассигнований, не подлежат оплате за счет средств бюджета сельского поселения на </w:t>
      </w:r>
      <w:r w:rsidR="00AE014D">
        <w:rPr>
          <w:color w:val="000000" w:themeColor="text1"/>
          <w:sz w:val="28"/>
          <w:szCs w:val="28"/>
        </w:rPr>
        <w:t>202</w:t>
      </w:r>
      <w:r w:rsidR="00353457">
        <w:rPr>
          <w:color w:val="000000" w:themeColor="text1"/>
          <w:sz w:val="28"/>
          <w:szCs w:val="28"/>
        </w:rPr>
        <w:t>5</w:t>
      </w:r>
      <w:r w:rsidRPr="00866928">
        <w:rPr>
          <w:color w:val="000000" w:themeColor="text1"/>
          <w:sz w:val="28"/>
          <w:szCs w:val="28"/>
        </w:rPr>
        <w:t xml:space="preserve"> год.</w:t>
      </w:r>
    </w:p>
    <w:p w14:paraId="6965DFEE" w14:textId="77777777"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14:paraId="044C99F6" w14:textId="77777777"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 xml:space="preserve"> 1</w:t>
      </w:r>
      <w:r w:rsidR="001C3CB1">
        <w:rPr>
          <w:color w:val="000000" w:themeColor="text1"/>
          <w:sz w:val="28"/>
          <w:szCs w:val="28"/>
        </w:rPr>
        <w:t>3</w:t>
      </w:r>
      <w:r w:rsidRPr="00866928">
        <w:rPr>
          <w:b/>
          <w:color w:val="000000" w:themeColor="text1"/>
          <w:sz w:val="28"/>
          <w:szCs w:val="28"/>
        </w:rPr>
        <w:t>.</w:t>
      </w:r>
      <w:r w:rsidRPr="00866928">
        <w:rPr>
          <w:color w:val="000000" w:themeColor="text1"/>
          <w:sz w:val="28"/>
          <w:szCs w:val="28"/>
        </w:rPr>
        <w:t xml:space="preserve"> Установить, что получатель </w:t>
      </w:r>
      <w:r w:rsidR="00FD62C3" w:rsidRPr="00866928">
        <w:rPr>
          <w:color w:val="000000" w:themeColor="text1"/>
          <w:sz w:val="28"/>
          <w:szCs w:val="28"/>
        </w:rPr>
        <w:t>средств бюджета</w:t>
      </w:r>
      <w:r w:rsidRPr="00866928">
        <w:rPr>
          <w:color w:val="000000" w:themeColor="text1"/>
          <w:sz w:val="28"/>
          <w:szCs w:val="28"/>
        </w:rPr>
        <w:t xml:space="preserve"> 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09BB2672" w14:textId="77777777" w:rsidR="00CD08CC" w:rsidRPr="00866928" w:rsidRDefault="00CD08CC" w:rsidP="00CD08CC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в размере 100 процентов суммы договора (контракта) – по договорам (контрактам) о предоставлении услуг связи, электроэнергии, услуг подписки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транспортных средств</w:t>
      </w:r>
      <w:r w:rsidR="00FE7C5B">
        <w:rPr>
          <w:color w:val="000000" w:themeColor="text1"/>
          <w:sz w:val="28"/>
          <w:szCs w:val="28"/>
        </w:rPr>
        <w:t>, приобретение лицензионных прав на программное обеспечение, изготовление сертификата электронной подписи</w:t>
      </w:r>
      <w:r w:rsidRPr="00866928">
        <w:rPr>
          <w:color w:val="000000" w:themeColor="text1"/>
          <w:sz w:val="28"/>
          <w:szCs w:val="28"/>
        </w:rPr>
        <w:t>;</w:t>
      </w:r>
    </w:p>
    <w:p w14:paraId="6BBEA01B" w14:textId="77777777" w:rsidR="00CD08CC" w:rsidRPr="00866928" w:rsidRDefault="00CD08CC" w:rsidP="00CD08CC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в размере 30 процентов суммы договора (контракта), если иное не предусмотрено законодательством Российской Федерации, - по</w:t>
      </w:r>
      <w:r w:rsidR="00847FE7">
        <w:rPr>
          <w:color w:val="000000" w:themeColor="text1"/>
          <w:sz w:val="28"/>
          <w:szCs w:val="28"/>
        </w:rPr>
        <w:t xml:space="preserve"> </w:t>
      </w:r>
      <w:r w:rsidRPr="00866928">
        <w:rPr>
          <w:color w:val="000000" w:themeColor="text1"/>
          <w:sz w:val="28"/>
          <w:szCs w:val="28"/>
        </w:rPr>
        <w:t>остальным договорам (контрактам).</w:t>
      </w:r>
    </w:p>
    <w:p w14:paraId="0B110A99" w14:textId="77777777" w:rsidR="009C21E2" w:rsidRPr="00866928" w:rsidRDefault="009C21E2" w:rsidP="009C21E2">
      <w:pPr>
        <w:jc w:val="both"/>
        <w:rPr>
          <w:color w:val="000000" w:themeColor="text1"/>
          <w:sz w:val="28"/>
          <w:szCs w:val="28"/>
        </w:rPr>
      </w:pPr>
    </w:p>
    <w:p w14:paraId="27D03A85" w14:textId="77777777" w:rsidR="00630537" w:rsidRDefault="00994C0E" w:rsidP="00CD08CC">
      <w:pPr>
        <w:ind w:lef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6959D2">
        <w:rPr>
          <w:color w:val="000000" w:themeColor="text1"/>
          <w:sz w:val="28"/>
          <w:szCs w:val="28"/>
        </w:rPr>
        <w:t>6</w:t>
      </w:r>
      <w:r w:rsidR="009C21E2" w:rsidRPr="00866928">
        <w:rPr>
          <w:color w:val="000000" w:themeColor="text1"/>
          <w:sz w:val="28"/>
          <w:szCs w:val="28"/>
        </w:rPr>
        <w:t xml:space="preserve">.Установить, что в ходе исполнения бюджета </w:t>
      </w:r>
      <w:r w:rsidR="00505FCA">
        <w:rPr>
          <w:color w:val="000000" w:themeColor="text1"/>
          <w:sz w:val="28"/>
          <w:szCs w:val="28"/>
        </w:rPr>
        <w:t>а</w:t>
      </w:r>
      <w:r w:rsidR="009C21E2" w:rsidRPr="00866928">
        <w:rPr>
          <w:color w:val="000000" w:themeColor="text1"/>
          <w:sz w:val="28"/>
          <w:szCs w:val="28"/>
        </w:rPr>
        <w:t xml:space="preserve">дминистрация </w:t>
      </w:r>
      <w:r w:rsidR="00F062B7">
        <w:rPr>
          <w:color w:val="000000" w:themeColor="text1"/>
          <w:sz w:val="28"/>
          <w:szCs w:val="28"/>
        </w:rPr>
        <w:t>Архызского</w:t>
      </w:r>
      <w:r w:rsidR="009C21E2" w:rsidRPr="00866928">
        <w:rPr>
          <w:color w:val="000000" w:themeColor="text1"/>
          <w:sz w:val="28"/>
          <w:szCs w:val="28"/>
        </w:rPr>
        <w:t xml:space="preserve"> сельского поселения вправе вносить изменения в сводную бюджетную роспись без внесения изменений в настоящее Решение в соответствии со статьей 217 Бюджетного кодекса РФ</w:t>
      </w:r>
      <w:r w:rsidR="005E0180">
        <w:rPr>
          <w:color w:val="000000" w:themeColor="text1"/>
          <w:sz w:val="28"/>
          <w:szCs w:val="28"/>
        </w:rPr>
        <w:t>.</w:t>
      </w:r>
    </w:p>
    <w:p w14:paraId="7A61B6DC" w14:textId="3D7987FC" w:rsidR="00CD08CC" w:rsidRPr="00866928" w:rsidRDefault="009C21E2" w:rsidP="00CD08CC">
      <w:pPr>
        <w:ind w:left="75"/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br/>
      </w:r>
      <w:r w:rsidR="00814665">
        <w:rPr>
          <w:color w:val="000000" w:themeColor="text1"/>
          <w:sz w:val="28"/>
          <w:szCs w:val="28"/>
        </w:rPr>
        <w:t>1</w:t>
      </w:r>
      <w:r w:rsidR="006959D2">
        <w:rPr>
          <w:color w:val="000000" w:themeColor="text1"/>
          <w:sz w:val="28"/>
          <w:szCs w:val="28"/>
        </w:rPr>
        <w:t>7</w:t>
      </w:r>
      <w:r w:rsidRPr="00866928">
        <w:rPr>
          <w:color w:val="000000" w:themeColor="text1"/>
          <w:sz w:val="28"/>
          <w:szCs w:val="28"/>
        </w:rPr>
        <w:t xml:space="preserve">. Установить, что в случае невыполнения плановых показателей по доходной части бюджета сельского поселения в </w:t>
      </w:r>
      <w:r w:rsidR="00AE014D">
        <w:rPr>
          <w:color w:val="000000" w:themeColor="text1"/>
          <w:sz w:val="28"/>
          <w:szCs w:val="28"/>
        </w:rPr>
        <w:t>202</w:t>
      </w:r>
      <w:r w:rsidR="00353457">
        <w:rPr>
          <w:color w:val="000000" w:themeColor="text1"/>
          <w:sz w:val="28"/>
          <w:szCs w:val="28"/>
        </w:rPr>
        <w:t>5</w:t>
      </w:r>
      <w:r w:rsidR="00ED640C">
        <w:rPr>
          <w:color w:val="000000" w:themeColor="text1"/>
          <w:sz w:val="28"/>
          <w:szCs w:val="28"/>
        </w:rPr>
        <w:t xml:space="preserve"> </w:t>
      </w:r>
      <w:r w:rsidR="00ED640C" w:rsidRPr="00866928">
        <w:rPr>
          <w:color w:val="000000" w:themeColor="text1"/>
          <w:sz w:val="28"/>
          <w:szCs w:val="28"/>
        </w:rPr>
        <w:t>год</w:t>
      </w:r>
      <w:r w:rsidR="00ED640C">
        <w:rPr>
          <w:color w:val="000000" w:themeColor="text1"/>
          <w:sz w:val="28"/>
          <w:szCs w:val="28"/>
        </w:rPr>
        <w:t xml:space="preserve">у и плановом периоде </w:t>
      </w:r>
      <w:r w:rsidR="00AE014D">
        <w:rPr>
          <w:color w:val="000000" w:themeColor="text1"/>
          <w:sz w:val="28"/>
          <w:szCs w:val="28"/>
        </w:rPr>
        <w:t>202</w:t>
      </w:r>
      <w:r w:rsidR="00353457">
        <w:rPr>
          <w:color w:val="000000" w:themeColor="text1"/>
          <w:sz w:val="28"/>
          <w:szCs w:val="28"/>
        </w:rPr>
        <w:t>6</w:t>
      </w:r>
      <w:r w:rsidR="00ED640C">
        <w:rPr>
          <w:color w:val="000000" w:themeColor="text1"/>
          <w:sz w:val="28"/>
          <w:szCs w:val="28"/>
        </w:rPr>
        <w:t>-</w:t>
      </w:r>
      <w:r w:rsidR="00AE014D">
        <w:rPr>
          <w:color w:val="000000" w:themeColor="text1"/>
          <w:sz w:val="28"/>
          <w:szCs w:val="28"/>
        </w:rPr>
        <w:t>202</w:t>
      </w:r>
      <w:r w:rsidR="00353457">
        <w:rPr>
          <w:color w:val="000000" w:themeColor="text1"/>
          <w:sz w:val="28"/>
          <w:szCs w:val="28"/>
        </w:rPr>
        <w:t>7</w:t>
      </w:r>
      <w:r w:rsidR="00ED640C">
        <w:rPr>
          <w:color w:val="000000" w:themeColor="text1"/>
          <w:sz w:val="28"/>
          <w:szCs w:val="28"/>
        </w:rPr>
        <w:t xml:space="preserve"> годов</w:t>
      </w:r>
      <w:r w:rsidRPr="00866928">
        <w:rPr>
          <w:color w:val="000000" w:themeColor="text1"/>
          <w:sz w:val="28"/>
          <w:szCs w:val="28"/>
        </w:rPr>
        <w:t xml:space="preserve">, осуществляется приоритетное финансирование обязательств по выплате заработной платы, оплате жилищных и </w:t>
      </w:r>
      <w:r w:rsidRPr="00866928">
        <w:rPr>
          <w:color w:val="000000" w:themeColor="text1"/>
          <w:sz w:val="28"/>
          <w:szCs w:val="28"/>
        </w:rPr>
        <w:lastRenderedPageBreak/>
        <w:t>коммунальных услуг, выполнению публичных нормативных обязательств, погашению долговых обязательств, ликвидации последствий чрезвычайных ситуаций.</w:t>
      </w:r>
    </w:p>
    <w:p w14:paraId="11B11F1E" w14:textId="77777777" w:rsidR="009C21E2" w:rsidRPr="00866928" w:rsidRDefault="009C21E2" w:rsidP="00CD08CC">
      <w:pPr>
        <w:jc w:val="both"/>
        <w:rPr>
          <w:color w:val="000000" w:themeColor="text1"/>
          <w:sz w:val="28"/>
          <w:szCs w:val="28"/>
        </w:rPr>
      </w:pPr>
    </w:p>
    <w:p w14:paraId="53038BDA" w14:textId="77777777" w:rsidR="00CD08CC" w:rsidRPr="00866928" w:rsidRDefault="006959D2" w:rsidP="00CD08C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2E1B06" w:rsidRPr="00866928">
        <w:rPr>
          <w:color w:val="000000" w:themeColor="text1"/>
          <w:sz w:val="28"/>
          <w:szCs w:val="28"/>
        </w:rPr>
        <w:t xml:space="preserve">. </w:t>
      </w:r>
      <w:r w:rsidR="00CD08CC" w:rsidRPr="00866928">
        <w:rPr>
          <w:color w:val="000000" w:themeColor="text1"/>
          <w:sz w:val="28"/>
          <w:szCs w:val="28"/>
        </w:rPr>
        <w:t>Установить, что исполнение местного бюджета по казначейской системе осуществляется администрацией сельского поселения с использованием лицевых счетов,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Карачаево-Черкесской республики.</w:t>
      </w:r>
    </w:p>
    <w:p w14:paraId="4A190EC0" w14:textId="77777777" w:rsidR="00CD08CC" w:rsidRPr="00866928" w:rsidRDefault="009C21E2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К</w:t>
      </w:r>
      <w:r w:rsidR="00CD08CC" w:rsidRPr="00866928">
        <w:rPr>
          <w:color w:val="000000" w:themeColor="text1"/>
          <w:sz w:val="28"/>
          <w:szCs w:val="28"/>
        </w:rPr>
        <w:t>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соглашения.</w:t>
      </w:r>
    </w:p>
    <w:p w14:paraId="3E57AC73" w14:textId="77777777"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14:paraId="447F834E" w14:textId="77777777" w:rsidR="00374523" w:rsidRPr="00374523" w:rsidRDefault="006959D2" w:rsidP="00374523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19</w:t>
      </w:r>
      <w:r w:rsidR="00CD08CC" w:rsidRPr="00866928">
        <w:rPr>
          <w:color w:val="000000" w:themeColor="text1"/>
          <w:sz w:val="28"/>
          <w:szCs w:val="28"/>
        </w:rPr>
        <w:t xml:space="preserve">. </w:t>
      </w:r>
      <w:r w:rsidR="00374523" w:rsidRPr="00374523">
        <w:rPr>
          <w:rFonts w:eastAsia="Calibri"/>
          <w:sz w:val="28"/>
          <w:szCs w:val="28"/>
          <w:lang w:eastAsia="en-US"/>
        </w:rPr>
        <w:t>Безвозмездные поступления от физических и юридических лиц, в том числе добровольные пожертвования, поступившие в бюджет поселения, используются на цели, указанные при их перечислении.</w:t>
      </w:r>
    </w:p>
    <w:p w14:paraId="6ADD24C5" w14:textId="77777777" w:rsidR="00374523" w:rsidRDefault="00374523" w:rsidP="00CD08CC">
      <w:pPr>
        <w:jc w:val="both"/>
        <w:rPr>
          <w:color w:val="000000" w:themeColor="text1"/>
          <w:sz w:val="28"/>
          <w:szCs w:val="28"/>
        </w:rPr>
      </w:pPr>
    </w:p>
    <w:p w14:paraId="40D886D0" w14:textId="6FF37D54" w:rsidR="00CD08CC" w:rsidRPr="00866928" w:rsidRDefault="002F744D" w:rsidP="00CD08C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959D2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. </w:t>
      </w:r>
      <w:r w:rsidR="00CD08CC" w:rsidRPr="00866928">
        <w:rPr>
          <w:color w:val="000000" w:themeColor="text1"/>
          <w:sz w:val="28"/>
          <w:szCs w:val="28"/>
        </w:rPr>
        <w:t xml:space="preserve">В случае если реализация правового акта частично обеспечена источниками финансирования в бюджете сельского поселения, такой правовой акт реализуется и применяется в пределах средств, предусмотренных на эти цели в бюджете сельского поселения на </w:t>
      </w:r>
      <w:r w:rsidR="009F1BAC">
        <w:rPr>
          <w:sz w:val="28"/>
        </w:rPr>
        <w:t>202</w:t>
      </w:r>
      <w:r w:rsidR="007C7125">
        <w:rPr>
          <w:sz w:val="28"/>
        </w:rPr>
        <w:t>5</w:t>
      </w:r>
      <w:r w:rsidR="0029661E">
        <w:rPr>
          <w:sz w:val="28"/>
        </w:rPr>
        <w:t xml:space="preserve"> год и плановом периоде </w:t>
      </w:r>
      <w:r w:rsidR="009F1BAC">
        <w:rPr>
          <w:sz w:val="28"/>
        </w:rPr>
        <w:t>202</w:t>
      </w:r>
      <w:r w:rsidR="007C7125">
        <w:rPr>
          <w:sz w:val="28"/>
        </w:rPr>
        <w:t>6</w:t>
      </w:r>
      <w:r w:rsidR="0029661E">
        <w:rPr>
          <w:sz w:val="28"/>
        </w:rPr>
        <w:t>-</w:t>
      </w:r>
      <w:r w:rsidR="00AE014D">
        <w:rPr>
          <w:sz w:val="28"/>
        </w:rPr>
        <w:t>202</w:t>
      </w:r>
      <w:r w:rsidR="007C7125">
        <w:rPr>
          <w:sz w:val="28"/>
        </w:rPr>
        <w:t>7</w:t>
      </w:r>
      <w:r w:rsidR="00ED640C">
        <w:rPr>
          <w:color w:val="000000" w:themeColor="text1"/>
          <w:sz w:val="28"/>
          <w:szCs w:val="28"/>
        </w:rPr>
        <w:t xml:space="preserve"> годы</w:t>
      </w:r>
      <w:r w:rsidR="00CD08CC" w:rsidRPr="00866928">
        <w:rPr>
          <w:color w:val="000000" w:themeColor="text1"/>
          <w:sz w:val="28"/>
          <w:szCs w:val="28"/>
        </w:rPr>
        <w:t>.</w:t>
      </w:r>
    </w:p>
    <w:p w14:paraId="4DB8AD1B" w14:textId="77777777" w:rsidR="00CD08CC" w:rsidRPr="00866928" w:rsidRDefault="00CD08CC" w:rsidP="00CD08CC">
      <w:pPr>
        <w:jc w:val="both"/>
        <w:rPr>
          <w:b/>
          <w:color w:val="000000" w:themeColor="text1"/>
          <w:sz w:val="28"/>
          <w:szCs w:val="28"/>
        </w:rPr>
      </w:pPr>
    </w:p>
    <w:p w14:paraId="40D5D2F4" w14:textId="29064C02" w:rsidR="005E0180" w:rsidRPr="00866928" w:rsidRDefault="00CD08CC" w:rsidP="005E0180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2</w:t>
      </w:r>
      <w:r w:rsidR="006959D2">
        <w:rPr>
          <w:color w:val="000000" w:themeColor="text1"/>
          <w:sz w:val="28"/>
          <w:szCs w:val="28"/>
        </w:rPr>
        <w:t>1</w:t>
      </w:r>
      <w:r w:rsidRPr="00866928">
        <w:rPr>
          <w:b/>
          <w:color w:val="000000" w:themeColor="text1"/>
          <w:sz w:val="28"/>
          <w:szCs w:val="28"/>
        </w:rPr>
        <w:t>.</w:t>
      </w:r>
      <w:r w:rsidR="0029661E">
        <w:rPr>
          <w:b/>
          <w:color w:val="000000" w:themeColor="text1"/>
          <w:sz w:val="28"/>
          <w:szCs w:val="28"/>
        </w:rPr>
        <w:t xml:space="preserve"> </w:t>
      </w:r>
      <w:r w:rsidR="005E0180">
        <w:rPr>
          <w:color w:val="000000" w:themeColor="text1"/>
          <w:sz w:val="28"/>
          <w:szCs w:val="28"/>
        </w:rPr>
        <w:t>О</w:t>
      </w:r>
      <w:r w:rsidR="005E0180" w:rsidRPr="00866928">
        <w:rPr>
          <w:color w:val="000000" w:themeColor="text1"/>
          <w:sz w:val="28"/>
          <w:szCs w:val="28"/>
        </w:rPr>
        <w:t xml:space="preserve">статки средств бюджета сельского поселения по состоянию на 1 января </w:t>
      </w:r>
      <w:r w:rsidR="00AE014D">
        <w:rPr>
          <w:color w:val="000000" w:themeColor="text1"/>
          <w:sz w:val="28"/>
          <w:szCs w:val="28"/>
        </w:rPr>
        <w:t>202</w:t>
      </w:r>
      <w:r w:rsidR="007C7125">
        <w:rPr>
          <w:color w:val="000000" w:themeColor="text1"/>
          <w:sz w:val="28"/>
          <w:szCs w:val="28"/>
        </w:rPr>
        <w:t>5</w:t>
      </w:r>
      <w:r w:rsidR="005E0180" w:rsidRPr="00866928">
        <w:rPr>
          <w:color w:val="000000" w:themeColor="text1"/>
          <w:sz w:val="28"/>
          <w:szCs w:val="28"/>
        </w:rPr>
        <w:t xml:space="preserve"> года на счетах</w:t>
      </w:r>
      <w:r w:rsidR="007C6019">
        <w:rPr>
          <w:color w:val="000000" w:themeColor="text1"/>
          <w:sz w:val="28"/>
          <w:szCs w:val="28"/>
        </w:rPr>
        <w:t xml:space="preserve"> Управления Федерального казначейства по Карачаево-Черкесской Республике</w:t>
      </w:r>
      <w:r w:rsidR="005E0180" w:rsidRPr="00866928">
        <w:rPr>
          <w:color w:val="000000" w:themeColor="text1"/>
          <w:sz w:val="28"/>
          <w:szCs w:val="28"/>
        </w:rPr>
        <w:t>, образовавшиеся в связи с неполным использованием объемов финансирования в последний рабочий день финансового года восстанавливаются на счет бюджета сельского поселения по соответствующим кодам бюджетной классификации Российской Федерации</w:t>
      </w:r>
      <w:r w:rsidR="00DC141A">
        <w:rPr>
          <w:color w:val="000000" w:themeColor="text1"/>
          <w:sz w:val="28"/>
          <w:szCs w:val="28"/>
        </w:rPr>
        <w:t xml:space="preserve"> и</w:t>
      </w:r>
      <w:r w:rsidR="006F0CE5">
        <w:rPr>
          <w:color w:val="000000" w:themeColor="text1"/>
          <w:sz w:val="28"/>
          <w:szCs w:val="28"/>
        </w:rPr>
        <w:t xml:space="preserve"> </w:t>
      </w:r>
      <w:r w:rsidR="00DC141A">
        <w:rPr>
          <w:color w:val="000000" w:themeColor="text1"/>
          <w:sz w:val="28"/>
          <w:szCs w:val="28"/>
        </w:rPr>
        <w:t xml:space="preserve">в соответствии с Бюджетным кодексом Российской Федерации могу направляться в текущем финансовом году на покрытие временных кассовых разрывов и на увеличение бюджетных ассигнований на оплату заключенных от имени </w:t>
      </w:r>
      <w:r w:rsidR="00F062B7">
        <w:rPr>
          <w:color w:val="000000" w:themeColor="text1"/>
          <w:sz w:val="28"/>
          <w:szCs w:val="28"/>
        </w:rPr>
        <w:t>Архызского</w:t>
      </w:r>
      <w:r w:rsidR="00DC141A">
        <w:rPr>
          <w:color w:val="000000" w:themeColor="text1"/>
          <w:sz w:val="28"/>
          <w:szCs w:val="28"/>
        </w:rPr>
        <w:t xml:space="preserve"> сельского поселения муниципальных контрактов на поставку товаров, выполнение работ и оказание услуг, подлежащих оплате по условиям этих контрактов в отчетном финансовом году в объеме</w:t>
      </w:r>
      <w:r w:rsidR="00F2717C">
        <w:rPr>
          <w:color w:val="000000" w:themeColor="text1"/>
          <w:sz w:val="28"/>
          <w:szCs w:val="28"/>
        </w:rPr>
        <w:t>,</w:t>
      </w:r>
      <w:r w:rsidR="00DC141A">
        <w:rPr>
          <w:color w:val="000000" w:themeColor="text1"/>
          <w:sz w:val="28"/>
          <w:szCs w:val="28"/>
        </w:rPr>
        <w:t xml:space="preserve"> не превышающем сумму остатка неиспользованных бюджетных ассигнований</w:t>
      </w:r>
      <w:r w:rsidR="007C6019">
        <w:rPr>
          <w:color w:val="000000" w:themeColor="text1"/>
          <w:sz w:val="28"/>
          <w:szCs w:val="28"/>
        </w:rPr>
        <w:t xml:space="preserve"> на указанные цели</w:t>
      </w:r>
      <w:r w:rsidR="005E0180" w:rsidRPr="00866928">
        <w:rPr>
          <w:color w:val="000000" w:themeColor="text1"/>
          <w:sz w:val="28"/>
          <w:szCs w:val="28"/>
        </w:rPr>
        <w:t>.</w:t>
      </w:r>
    </w:p>
    <w:p w14:paraId="660AB4ED" w14:textId="77777777" w:rsidR="005E0180" w:rsidRDefault="005E0180" w:rsidP="00866928">
      <w:pPr>
        <w:rPr>
          <w:color w:val="000000" w:themeColor="text1"/>
          <w:sz w:val="28"/>
          <w:szCs w:val="28"/>
        </w:rPr>
      </w:pPr>
    </w:p>
    <w:p w14:paraId="43CBE394" w14:textId="77777777" w:rsidR="00866928" w:rsidRDefault="005E0180" w:rsidP="0086692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959D2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 </w:t>
      </w:r>
      <w:r w:rsidR="00CD08CC" w:rsidRPr="00866928">
        <w:rPr>
          <w:color w:val="000000" w:themeColor="text1"/>
          <w:sz w:val="28"/>
          <w:szCs w:val="28"/>
        </w:rPr>
        <w:t xml:space="preserve">В соответствии со статьей 5 Бюджетного кодекса Российской Федерации настоящее решение вступает в силу со дня его </w:t>
      </w:r>
      <w:r w:rsidR="003F362C" w:rsidRPr="00866928">
        <w:rPr>
          <w:color w:val="000000" w:themeColor="text1"/>
          <w:sz w:val="28"/>
          <w:szCs w:val="28"/>
        </w:rPr>
        <w:t>официального опубликования</w:t>
      </w:r>
      <w:r w:rsidR="00866928" w:rsidRPr="00866928">
        <w:rPr>
          <w:color w:val="000000" w:themeColor="text1"/>
          <w:sz w:val="28"/>
          <w:szCs w:val="28"/>
        </w:rPr>
        <w:t xml:space="preserve"> (обнародования) в установленном порядке.</w:t>
      </w:r>
    </w:p>
    <w:p w14:paraId="7FE68BCA" w14:textId="77777777" w:rsidR="003F362C" w:rsidRDefault="003F362C" w:rsidP="00866928">
      <w:pPr>
        <w:rPr>
          <w:color w:val="000000" w:themeColor="text1"/>
          <w:sz w:val="28"/>
          <w:szCs w:val="28"/>
        </w:rPr>
      </w:pPr>
    </w:p>
    <w:p w14:paraId="77FCA5F3" w14:textId="77777777" w:rsidR="0056356E" w:rsidRDefault="0056356E" w:rsidP="00866928">
      <w:pPr>
        <w:rPr>
          <w:color w:val="000000" w:themeColor="text1"/>
          <w:sz w:val="28"/>
          <w:szCs w:val="28"/>
        </w:rPr>
      </w:pPr>
    </w:p>
    <w:p w14:paraId="35A5E427" w14:textId="77777777" w:rsidR="002517C8" w:rsidRDefault="00D55A8B" w:rsidP="009F1BA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</w:t>
      </w:r>
      <w:r w:rsidR="002400FA">
        <w:rPr>
          <w:bCs/>
          <w:sz w:val="28"/>
          <w:szCs w:val="28"/>
        </w:rPr>
        <w:t xml:space="preserve">еститель </w:t>
      </w:r>
      <w:r>
        <w:rPr>
          <w:bCs/>
          <w:sz w:val="28"/>
          <w:szCs w:val="28"/>
        </w:rPr>
        <w:t>г</w:t>
      </w:r>
      <w:r w:rsidR="00A70C9D" w:rsidRPr="00A70C9D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A70C9D" w:rsidRPr="00A70C9D">
        <w:rPr>
          <w:bCs/>
          <w:sz w:val="28"/>
          <w:szCs w:val="28"/>
        </w:rPr>
        <w:t xml:space="preserve"> Архызского </w:t>
      </w:r>
    </w:p>
    <w:p w14:paraId="4AD4B00E" w14:textId="361BC4B6" w:rsidR="00CD08CC" w:rsidRDefault="00A70C9D" w:rsidP="007B770E">
      <w:pPr>
        <w:jc w:val="both"/>
        <w:rPr>
          <w:color w:val="000000" w:themeColor="text1"/>
          <w:sz w:val="28"/>
          <w:szCs w:val="28"/>
        </w:rPr>
      </w:pPr>
      <w:r w:rsidRPr="00A70C9D">
        <w:rPr>
          <w:bCs/>
          <w:sz w:val="28"/>
          <w:szCs w:val="28"/>
        </w:rPr>
        <w:t xml:space="preserve">сельского поселения     </w:t>
      </w:r>
      <w:r w:rsidR="00D55A8B">
        <w:rPr>
          <w:bCs/>
          <w:sz w:val="28"/>
          <w:szCs w:val="28"/>
        </w:rPr>
        <w:t xml:space="preserve">    </w:t>
      </w:r>
      <w:r w:rsidRPr="00A70C9D">
        <w:rPr>
          <w:bCs/>
          <w:sz w:val="28"/>
          <w:szCs w:val="28"/>
        </w:rPr>
        <w:t xml:space="preserve">    </w:t>
      </w:r>
      <w:r w:rsidR="009F1BAC">
        <w:rPr>
          <w:bCs/>
          <w:sz w:val="28"/>
          <w:szCs w:val="28"/>
        </w:rPr>
        <w:t xml:space="preserve">          </w:t>
      </w:r>
      <w:r w:rsidR="002517C8">
        <w:rPr>
          <w:bCs/>
          <w:sz w:val="28"/>
          <w:szCs w:val="28"/>
        </w:rPr>
        <w:t xml:space="preserve">                                            </w:t>
      </w:r>
      <w:r w:rsidR="00D55A8B">
        <w:rPr>
          <w:bCs/>
          <w:sz w:val="28"/>
          <w:szCs w:val="28"/>
        </w:rPr>
        <w:t>А.В. Станкевич</w:t>
      </w:r>
      <w:bookmarkStart w:id="0" w:name="_GoBack"/>
      <w:bookmarkEnd w:id="0"/>
    </w:p>
    <w:sectPr w:rsidR="00CD08CC" w:rsidSect="004669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BFBB5" w14:textId="77777777" w:rsidR="00DD1BE5" w:rsidRDefault="00DD1BE5" w:rsidP="006052BA">
      <w:r>
        <w:separator/>
      </w:r>
    </w:p>
  </w:endnote>
  <w:endnote w:type="continuationSeparator" w:id="0">
    <w:p w14:paraId="672D1133" w14:textId="77777777" w:rsidR="00DD1BE5" w:rsidRDefault="00DD1BE5" w:rsidP="0060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EEC3E" w14:textId="77777777" w:rsidR="00DD1BE5" w:rsidRDefault="00DD1BE5" w:rsidP="006052BA">
      <w:r>
        <w:separator/>
      </w:r>
    </w:p>
  </w:footnote>
  <w:footnote w:type="continuationSeparator" w:id="0">
    <w:p w14:paraId="249A3D73" w14:textId="77777777" w:rsidR="00DD1BE5" w:rsidRDefault="00DD1BE5" w:rsidP="00605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A52FC"/>
    <w:multiLevelType w:val="hybridMultilevel"/>
    <w:tmpl w:val="81EE13BC"/>
    <w:lvl w:ilvl="0" w:tplc="E7BA70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05C3499D"/>
    <w:multiLevelType w:val="hybridMultilevel"/>
    <w:tmpl w:val="2CDEA9B4"/>
    <w:lvl w:ilvl="0" w:tplc="72965E5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72624E7"/>
    <w:multiLevelType w:val="hybridMultilevel"/>
    <w:tmpl w:val="B82A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B1D8A"/>
    <w:multiLevelType w:val="hybridMultilevel"/>
    <w:tmpl w:val="20248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B0966"/>
    <w:multiLevelType w:val="hybridMultilevel"/>
    <w:tmpl w:val="57C2495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72E8754F"/>
    <w:multiLevelType w:val="hybridMultilevel"/>
    <w:tmpl w:val="595E01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E6DE9"/>
    <w:multiLevelType w:val="hybridMultilevel"/>
    <w:tmpl w:val="8AAA1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A186D"/>
    <w:multiLevelType w:val="hybridMultilevel"/>
    <w:tmpl w:val="5D92FF60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7A2"/>
    <w:rsid w:val="000007B4"/>
    <w:rsid w:val="00003A30"/>
    <w:rsid w:val="00016FB2"/>
    <w:rsid w:val="00020F65"/>
    <w:rsid w:val="000218F4"/>
    <w:rsid w:val="00032DDF"/>
    <w:rsid w:val="000362DC"/>
    <w:rsid w:val="000366A2"/>
    <w:rsid w:val="00040231"/>
    <w:rsid w:val="00040C87"/>
    <w:rsid w:val="00045293"/>
    <w:rsid w:val="0005722E"/>
    <w:rsid w:val="00061A17"/>
    <w:rsid w:val="000650CD"/>
    <w:rsid w:val="000659C7"/>
    <w:rsid w:val="0006778F"/>
    <w:rsid w:val="00070476"/>
    <w:rsid w:val="00074393"/>
    <w:rsid w:val="0008213A"/>
    <w:rsid w:val="0008419B"/>
    <w:rsid w:val="000A5608"/>
    <w:rsid w:val="000B03FF"/>
    <w:rsid w:val="000C1FDC"/>
    <w:rsid w:val="000C2495"/>
    <w:rsid w:val="000D3463"/>
    <w:rsid w:val="000F5FE9"/>
    <w:rsid w:val="000F637E"/>
    <w:rsid w:val="001013DD"/>
    <w:rsid w:val="00116853"/>
    <w:rsid w:val="00125250"/>
    <w:rsid w:val="00127901"/>
    <w:rsid w:val="00133327"/>
    <w:rsid w:val="00134F12"/>
    <w:rsid w:val="001430E0"/>
    <w:rsid w:val="0014455A"/>
    <w:rsid w:val="0014767D"/>
    <w:rsid w:val="001651EC"/>
    <w:rsid w:val="00167467"/>
    <w:rsid w:val="00183BED"/>
    <w:rsid w:val="0018595D"/>
    <w:rsid w:val="00186393"/>
    <w:rsid w:val="001A05CB"/>
    <w:rsid w:val="001A2D7F"/>
    <w:rsid w:val="001B26C6"/>
    <w:rsid w:val="001C30CD"/>
    <w:rsid w:val="001C3CB1"/>
    <w:rsid w:val="001C6A67"/>
    <w:rsid w:val="001C7CEF"/>
    <w:rsid w:val="001D3A26"/>
    <w:rsid w:val="001D5AFB"/>
    <w:rsid w:val="001D7E2A"/>
    <w:rsid w:val="001F38C4"/>
    <w:rsid w:val="001F46B2"/>
    <w:rsid w:val="00201413"/>
    <w:rsid w:val="00203660"/>
    <w:rsid w:val="002057E7"/>
    <w:rsid w:val="002154B7"/>
    <w:rsid w:val="00216686"/>
    <w:rsid w:val="00231B34"/>
    <w:rsid w:val="0023312F"/>
    <w:rsid w:val="002400FA"/>
    <w:rsid w:val="00243AEF"/>
    <w:rsid w:val="0025014D"/>
    <w:rsid w:val="002517C8"/>
    <w:rsid w:val="00255333"/>
    <w:rsid w:val="00260D10"/>
    <w:rsid w:val="00276009"/>
    <w:rsid w:val="00276889"/>
    <w:rsid w:val="00283C3F"/>
    <w:rsid w:val="00290F61"/>
    <w:rsid w:val="002924CD"/>
    <w:rsid w:val="0029661E"/>
    <w:rsid w:val="002977B1"/>
    <w:rsid w:val="002977BC"/>
    <w:rsid w:val="002A0E94"/>
    <w:rsid w:val="002A52CA"/>
    <w:rsid w:val="002C7863"/>
    <w:rsid w:val="002D1074"/>
    <w:rsid w:val="002D23DD"/>
    <w:rsid w:val="002D68D5"/>
    <w:rsid w:val="002E1069"/>
    <w:rsid w:val="002E1B06"/>
    <w:rsid w:val="002E26FA"/>
    <w:rsid w:val="002E302F"/>
    <w:rsid w:val="002E3C94"/>
    <w:rsid w:val="002F744D"/>
    <w:rsid w:val="00302075"/>
    <w:rsid w:val="003023C1"/>
    <w:rsid w:val="0030536A"/>
    <w:rsid w:val="00306555"/>
    <w:rsid w:val="00312628"/>
    <w:rsid w:val="00327C4A"/>
    <w:rsid w:val="00331C5B"/>
    <w:rsid w:val="00335321"/>
    <w:rsid w:val="00341213"/>
    <w:rsid w:val="00342BD8"/>
    <w:rsid w:val="00353457"/>
    <w:rsid w:val="00354E23"/>
    <w:rsid w:val="003645A6"/>
    <w:rsid w:val="0037415B"/>
    <w:rsid w:val="00374523"/>
    <w:rsid w:val="003747AF"/>
    <w:rsid w:val="003773BE"/>
    <w:rsid w:val="00383B7F"/>
    <w:rsid w:val="00392F34"/>
    <w:rsid w:val="003A28B2"/>
    <w:rsid w:val="003B3BE3"/>
    <w:rsid w:val="003C2D89"/>
    <w:rsid w:val="003C4341"/>
    <w:rsid w:val="003D6DD8"/>
    <w:rsid w:val="003E6900"/>
    <w:rsid w:val="003E7673"/>
    <w:rsid w:val="003F362C"/>
    <w:rsid w:val="00402D8B"/>
    <w:rsid w:val="004125DE"/>
    <w:rsid w:val="004140D9"/>
    <w:rsid w:val="00432BF3"/>
    <w:rsid w:val="0043705C"/>
    <w:rsid w:val="00441B42"/>
    <w:rsid w:val="004669C8"/>
    <w:rsid w:val="00471CF5"/>
    <w:rsid w:val="00482C63"/>
    <w:rsid w:val="004916EC"/>
    <w:rsid w:val="004B170F"/>
    <w:rsid w:val="004D29A7"/>
    <w:rsid w:val="00505FCA"/>
    <w:rsid w:val="00510FAE"/>
    <w:rsid w:val="00513BED"/>
    <w:rsid w:val="0051794F"/>
    <w:rsid w:val="005215F1"/>
    <w:rsid w:val="005428BC"/>
    <w:rsid w:val="005502EA"/>
    <w:rsid w:val="0056356E"/>
    <w:rsid w:val="00563C1D"/>
    <w:rsid w:val="0057004C"/>
    <w:rsid w:val="005807EB"/>
    <w:rsid w:val="00587A88"/>
    <w:rsid w:val="00595637"/>
    <w:rsid w:val="005A13EC"/>
    <w:rsid w:val="005B10C5"/>
    <w:rsid w:val="005B390C"/>
    <w:rsid w:val="005C6AAC"/>
    <w:rsid w:val="005C7AAB"/>
    <w:rsid w:val="005E0180"/>
    <w:rsid w:val="005E31E8"/>
    <w:rsid w:val="005E3213"/>
    <w:rsid w:val="005F1549"/>
    <w:rsid w:val="00600400"/>
    <w:rsid w:val="006052BA"/>
    <w:rsid w:val="006078A2"/>
    <w:rsid w:val="0061021C"/>
    <w:rsid w:val="00617C45"/>
    <w:rsid w:val="00620C61"/>
    <w:rsid w:val="00630537"/>
    <w:rsid w:val="00632C85"/>
    <w:rsid w:val="00640BEA"/>
    <w:rsid w:val="00642E51"/>
    <w:rsid w:val="00642F2D"/>
    <w:rsid w:val="0065034B"/>
    <w:rsid w:val="00650494"/>
    <w:rsid w:val="006525D6"/>
    <w:rsid w:val="00654C78"/>
    <w:rsid w:val="006552B0"/>
    <w:rsid w:val="00657BE6"/>
    <w:rsid w:val="00660145"/>
    <w:rsid w:val="00663FD6"/>
    <w:rsid w:val="00667040"/>
    <w:rsid w:val="00671769"/>
    <w:rsid w:val="00675AED"/>
    <w:rsid w:val="006821B7"/>
    <w:rsid w:val="00684774"/>
    <w:rsid w:val="00686B2C"/>
    <w:rsid w:val="0069491A"/>
    <w:rsid w:val="006959D2"/>
    <w:rsid w:val="00696C5E"/>
    <w:rsid w:val="006A6192"/>
    <w:rsid w:val="006B2958"/>
    <w:rsid w:val="006B63F0"/>
    <w:rsid w:val="006C20BC"/>
    <w:rsid w:val="006D1359"/>
    <w:rsid w:val="006D21E8"/>
    <w:rsid w:val="006D6EDD"/>
    <w:rsid w:val="006F0666"/>
    <w:rsid w:val="006F0CE5"/>
    <w:rsid w:val="007251CD"/>
    <w:rsid w:val="00731660"/>
    <w:rsid w:val="00745FB0"/>
    <w:rsid w:val="0076095A"/>
    <w:rsid w:val="00765F44"/>
    <w:rsid w:val="007820D2"/>
    <w:rsid w:val="00782CA4"/>
    <w:rsid w:val="00785DD7"/>
    <w:rsid w:val="00785E76"/>
    <w:rsid w:val="00792F0B"/>
    <w:rsid w:val="00793A9B"/>
    <w:rsid w:val="007A6578"/>
    <w:rsid w:val="007B770E"/>
    <w:rsid w:val="007C0244"/>
    <w:rsid w:val="007C0DAA"/>
    <w:rsid w:val="007C6019"/>
    <w:rsid w:val="007C6463"/>
    <w:rsid w:val="007C7125"/>
    <w:rsid w:val="007D11D7"/>
    <w:rsid w:val="007D12F3"/>
    <w:rsid w:val="007D3E3C"/>
    <w:rsid w:val="007F170B"/>
    <w:rsid w:val="0080325C"/>
    <w:rsid w:val="0080422E"/>
    <w:rsid w:val="00805FE2"/>
    <w:rsid w:val="008119CF"/>
    <w:rsid w:val="00814665"/>
    <w:rsid w:val="00824979"/>
    <w:rsid w:val="00835ECD"/>
    <w:rsid w:val="00837886"/>
    <w:rsid w:val="00840288"/>
    <w:rsid w:val="008437F0"/>
    <w:rsid w:val="00847FE7"/>
    <w:rsid w:val="00850D9D"/>
    <w:rsid w:val="008633C4"/>
    <w:rsid w:val="00866928"/>
    <w:rsid w:val="00871D63"/>
    <w:rsid w:val="008757F1"/>
    <w:rsid w:val="00875BD6"/>
    <w:rsid w:val="008863A8"/>
    <w:rsid w:val="008871C9"/>
    <w:rsid w:val="00887C40"/>
    <w:rsid w:val="00890490"/>
    <w:rsid w:val="00891CE4"/>
    <w:rsid w:val="008972E2"/>
    <w:rsid w:val="008A07C3"/>
    <w:rsid w:val="008A0D14"/>
    <w:rsid w:val="008C0C29"/>
    <w:rsid w:val="008C1B2E"/>
    <w:rsid w:val="008C2D9F"/>
    <w:rsid w:val="008C7F81"/>
    <w:rsid w:val="008C7FEC"/>
    <w:rsid w:val="00905F2B"/>
    <w:rsid w:val="0090647E"/>
    <w:rsid w:val="00907218"/>
    <w:rsid w:val="00913848"/>
    <w:rsid w:val="00916777"/>
    <w:rsid w:val="0091747F"/>
    <w:rsid w:val="0092593E"/>
    <w:rsid w:val="00926D1E"/>
    <w:rsid w:val="00927E9D"/>
    <w:rsid w:val="00930AA0"/>
    <w:rsid w:val="009351BE"/>
    <w:rsid w:val="0093645C"/>
    <w:rsid w:val="00937D7E"/>
    <w:rsid w:val="009512FE"/>
    <w:rsid w:val="00956165"/>
    <w:rsid w:val="009572CD"/>
    <w:rsid w:val="009604DE"/>
    <w:rsid w:val="00961C07"/>
    <w:rsid w:val="00965FD8"/>
    <w:rsid w:val="00967E83"/>
    <w:rsid w:val="00972B51"/>
    <w:rsid w:val="0097429E"/>
    <w:rsid w:val="009775CB"/>
    <w:rsid w:val="0098213A"/>
    <w:rsid w:val="0098692B"/>
    <w:rsid w:val="00987680"/>
    <w:rsid w:val="00994C0E"/>
    <w:rsid w:val="009A31CD"/>
    <w:rsid w:val="009A7C8A"/>
    <w:rsid w:val="009B17A1"/>
    <w:rsid w:val="009C21E2"/>
    <w:rsid w:val="009C243D"/>
    <w:rsid w:val="009D3D01"/>
    <w:rsid w:val="009D4040"/>
    <w:rsid w:val="009F14A7"/>
    <w:rsid w:val="009F1BAC"/>
    <w:rsid w:val="009F34B9"/>
    <w:rsid w:val="00A10D10"/>
    <w:rsid w:val="00A11468"/>
    <w:rsid w:val="00A13459"/>
    <w:rsid w:val="00A1422C"/>
    <w:rsid w:val="00A26200"/>
    <w:rsid w:val="00A26D15"/>
    <w:rsid w:val="00A276E4"/>
    <w:rsid w:val="00A27B68"/>
    <w:rsid w:val="00A43750"/>
    <w:rsid w:val="00A45078"/>
    <w:rsid w:val="00A53245"/>
    <w:rsid w:val="00A5502D"/>
    <w:rsid w:val="00A637AD"/>
    <w:rsid w:val="00A64476"/>
    <w:rsid w:val="00A6726E"/>
    <w:rsid w:val="00A70C9D"/>
    <w:rsid w:val="00A746AC"/>
    <w:rsid w:val="00A76235"/>
    <w:rsid w:val="00A77ACC"/>
    <w:rsid w:val="00AA6542"/>
    <w:rsid w:val="00AB30A6"/>
    <w:rsid w:val="00AD1780"/>
    <w:rsid w:val="00AD2B3E"/>
    <w:rsid w:val="00AE014D"/>
    <w:rsid w:val="00B0017C"/>
    <w:rsid w:val="00B04DAB"/>
    <w:rsid w:val="00B06655"/>
    <w:rsid w:val="00B10078"/>
    <w:rsid w:val="00B3375F"/>
    <w:rsid w:val="00B3492F"/>
    <w:rsid w:val="00B37BA7"/>
    <w:rsid w:val="00B45C0E"/>
    <w:rsid w:val="00B46184"/>
    <w:rsid w:val="00B51D6A"/>
    <w:rsid w:val="00B564E0"/>
    <w:rsid w:val="00B6053D"/>
    <w:rsid w:val="00B612CC"/>
    <w:rsid w:val="00B66A4E"/>
    <w:rsid w:val="00B67517"/>
    <w:rsid w:val="00B7231F"/>
    <w:rsid w:val="00B96BE0"/>
    <w:rsid w:val="00BC0E59"/>
    <w:rsid w:val="00BE0638"/>
    <w:rsid w:val="00BE3F22"/>
    <w:rsid w:val="00BF74C8"/>
    <w:rsid w:val="00C03D21"/>
    <w:rsid w:val="00C049B1"/>
    <w:rsid w:val="00C0510A"/>
    <w:rsid w:val="00C05A77"/>
    <w:rsid w:val="00C15857"/>
    <w:rsid w:val="00C168FB"/>
    <w:rsid w:val="00C238A6"/>
    <w:rsid w:val="00C27188"/>
    <w:rsid w:val="00C30FB2"/>
    <w:rsid w:val="00C41BA9"/>
    <w:rsid w:val="00C43568"/>
    <w:rsid w:val="00C54933"/>
    <w:rsid w:val="00C80BB7"/>
    <w:rsid w:val="00C82F0F"/>
    <w:rsid w:val="00C84654"/>
    <w:rsid w:val="00C858DB"/>
    <w:rsid w:val="00C91CC3"/>
    <w:rsid w:val="00C92A84"/>
    <w:rsid w:val="00CA0816"/>
    <w:rsid w:val="00CA757F"/>
    <w:rsid w:val="00CC0486"/>
    <w:rsid w:val="00CC64F9"/>
    <w:rsid w:val="00CC67B8"/>
    <w:rsid w:val="00CC7997"/>
    <w:rsid w:val="00CD08CC"/>
    <w:rsid w:val="00CD5251"/>
    <w:rsid w:val="00CD710A"/>
    <w:rsid w:val="00CD7CA8"/>
    <w:rsid w:val="00CF277C"/>
    <w:rsid w:val="00D02787"/>
    <w:rsid w:val="00D02EB4"/>
    <w:rsid w:val="00D10754"/>
    <w:rsid w:val="00D208D1"/>
    <w:rsid w:val="00D33D9B"/>
    <w:rsid w:val="00D3504A"/>
    <w:rsid w:val="00D40B77"/>
    <w:rsid w:val="00D44E8A"/>
    <w:rsid w:val="00D456FE"/>
    <w:rsid w:val="00D47488"/>
    <w:rsid w:val="00D47DD2"/>
    <w:rsid w:val="00D529E5"/>
    <w:rsid w:val="00D55A8B"/>
    <w:rsid w:val="00D6011E"/>
    <w:rsid w:val="00D748BE"/>
    <w:rsid w:val="00D91599"/>
    <w:rsid w:val="00DB348B"/>
    <w:rsid w:val="00DC141A"/>
    <w:rsid w:val="00DD0690"/>
    <w:rsid w:val="00DD17CE"/>
    <w:rsid w:val="00DD1BE5"/>
    <w:rsid w:val="00DD1F55"/>
    <w:rsid w:val="00DE0C35"/>
    <w:rsid w:val="00DE35DB"/>
    <w:rsid w:val="00DE42C4"/>
    <w:rsid w:val="00DE747D"/>
    <w:rsid w:val="00DE77A2"/>
    <w:rsid w:val="00DE7BDB"/>
    <w:rsid w:val="00DF2F0A"/>
    <w:rsid w:val="00E22C6D"/>
    <w:rsid w:val="00E240EB"/>
    <w:rsid w:val="00E2635E"/>
    <w:rsid w:val="00E30CDB"/>
    <w:rsid w:val="00E331C9"/>
    <w:rsid w:val="00E4179A"/>
    <w:rsid w:val="00E50896"/>
    <w:rsid w:val="00E63495"/>
    <w:rsid w:val="00E703E4"/>
    <w:rsid w:val="00E71C05"/>
    <w:rsid w:val="00E75334"/>
    <w:rsid w:val="00E8390D"/>
    <w:rsid w:val="00E90B91"/>
    <w:rsid w:val="00E95A9E"/>
    <w:rsid w:val="00EA7645"/>
    <w:rsid w:val="00EB74F0"/>
    <w:rsid w:val="00EC1060"/>
    <w:rsid w:val="00ED640C"/>
    <w:rsid w:val="00EE3A95"/>
    <w:rsid w:val="00EE4B09"/>
    <w:rsid w:val="00EF7749"/>
    <w:rsid w:val="00F0121E"/>
    <w:rsid w:val="00F0251F"/>
    <w:rsid w:val="00F062B7"/>
    <w:rsid w:val="00F105C0"/>
    <w:rsid w:val="00F2148A"/>
    <w:rsid w:val="00F2717C"/>
    <w:rsid w:val="00F3100F"/>
    <w:rsid w:val="00F338CD"/>
    <w:rsid w:val="00F35040"/>
    <w:rsid w:val="00F4116D"/>
    <w:rsid w:val="00F432C6"/>
    <w:rsid w:val="00F46136"/>
    <w:rsid w:val="00F6109D"/>
    <w:rsid w:val="00F638E0"/>
    <w:rsid w:val="00F851B1"/>
    <w:rsid w:val="00F90277"/>
    <w:rsid w:val="00F96FA0"/>
    <w:rsid w:val="00F97501"/>
    <w:rsid w:val="00F97D70"/>
    <w:rsid w:val="00FA00C6"/>
    <w:rsid w:val="00FA50C6"/>
    <w:rsid w:val="00FA7C70"/>
    <w:rsid w:val="00FB2661"/>
    <w:rsid w:val="00FB3DE7"/>
    <w:rsid w:val="00FC69ED"/>
    <w:rsid w:val="00FD62C3"/>
    <w:rsid w:val="00FE2495"/>
    <w:rsid w:val="00FE7C5B"/>
    <w:rsid w:val="00FF1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771F"/>
  <w15:docId w15:val="{F10D639D-F3D5-43B7-A48A-C2D17671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0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0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3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023C1"/>
    <w:pPr>
      <w:ind w:left="720"/>
      <w:contextualSpacing/>
    </w:pPr>
  </w:style>
  <w:style w:type="paragraph" w:customStyle="1" w:styleId="Default">
    <w:name w:val="Default"/>
    <w:rsid w:val="001D7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8189-EE07-4A2B-873B-108FD0C3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Архыз</cp:lastModifiedBy>
  <cp:revision>5</cp:revision>
  <cp:lastPrinted>2024-12-28T09:55:00Z</cp:lastPrinted>
  <dcterms:created xsi:type="dcterms:W3CDTF">2024-12-18T14:18:00Z</dcterms:created>
  <dcterms:modified xsi:type="dcterms:W3CDTF">2024-12-28T09:55:00Z</dcterms:modified>
</cp:coreProperties>
</file>