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BA" w:rsidRDefault="00B226BA" w:rsidP="00B226BA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B226BA" w:rsidRPr="00D20DFB" w:rsidRDefault="00B226BA" w:rsidP="00C3037E">
      <w:pPr>
        <w:jc w:val="center"/>
        <w:rPr>
          <w:b/>
          <w:bCs/>
          <w:sz w:val="28"/>
          <w:szCs w:val="28"/>
        </w:rPr>
      </w:pPr>
      <w:r w:rsidRPr="00D20DFB">
        <w:rPr>
          <w:bCs/>
          <w:sz w:val="28"/>
          <w:szCs w:val="28"/>
        </w:rPr>
        <w:t>РОССИЙСКАЯ ФЕДЕРАЦИЯ</w:t>
      </w:r>
    </w:p>
    <w:p w:rsidR="00B226BA" w:rsidRPr="00D20DFB" w:rsidRDefault="00185F79" w:rsidP="00B226BA">
      <w:pPr>
        <w:jc w:val="center"/>
        <w:rPr>
          <w:bCs/>
          <w:sz w:val="28"/>
          <w:szCs w:val="28"/>
        </w:rPr>
      </w:pPr>
      <w:r w:rsidRPr="00D20DFB">
        <w:rPr>
          <w:bCs/>
          <w:sz w:val="28"/>
          <w:szCs w:val="28"/>
        </w:rPr>
        <w:t>КАРАЧАЕВО-ЧЕРКЕССКАЯ РЕСПУБЛИКА</w:t>
      </w:r>
    </w:p>
    <w:p w:rsidR="00B226BA" w:rsidRDefault="00185F79" w:rsidP="00B226BA">
      <w:pPr>
        <w:jc w:val="center"/>
        <w:rPr>
          <w:bCs/>
          <w:sz w:val="28"/>
          <w:szCs w:val="28"/>
        </w:rPr>
      </w:pPr>
      <w:r w:rsidRPr="00D20DFB">
        <w:rPr>
          <w:bCs/>
          <w:sz w:val="28"/>
          <w:szCs w:val="28"/>
        </w:rPr>
        <w:t xml:space="preserve">ЗЕЛЕНЧУКСКИЙ МУНИЦИПАЛЬНЫЙ </w:t>
      </w:r>
      <w:r w:rsidR="00B226BA" w:rsidRPr="00D20DFB">
        <w:rPr>
          <w:bCs/>
          <w:sz w:val="28"/>
          <w:szCs w:val="28"/>
        </w:rPr>
        <w:t>РАЙОН</w:t>
      </w:r>
    </w:p>
    <w:p w:rsidR="00471CE4" w:rsidRPr="00D20DFB" w:rsidRDefault="00471CE4" w:rsidP="00B226BA">
      <w:pPr>
        <w:jc w:val="center"/>
        <w:rPr>
          <w:bCs/>
          <w:sz w:val="28"/>
          <w:szCs w:val="28"/>
        </w:rPr>
      </w:pPr>
    </w:p>
    <w:p w:rsidR="00185F79" w:rsidRPr="00471CE4" w:rsidRDefault="00185F79" w:rsidP="00185F79">
      <w:pPr>
        <w:tabs>
          <w:tab w:val="left" w:pos="1350"/>
          <w:tab w:val="left" w:pos="3060"/>
          <w:tab w:val="center" w:pos="4677"/>
        </w:tabs>
        <w:spacing w:line="240" w:lineRule="atLeast"/>
        <w:jc w:val="center"/>
        <w:rPr>
          <w:bCs/>
          <w:sz w:val="28"/>
          <w:szCs w:val="28"/>
        </w:rPr>
      </w:pPr>
      <w:r w:rsidRPr="00471CE4">
        <w:rPr>
          <w:bCs/>
          <w:sz w:val="28"/>
          <w:szCs w:val="28"/>
        </w:rPr>
        <w:t>АДМИНИСТРАЦИЯ АРХЫЗСКОГО СЕЛЬСКОГО ПОСЕЛЕНИЯ</w:t>
      </w:r>
    </w:p>
    <w:p w:rsidR="00B226BA" w:rsidRPr="005A754A" w:rsidRDefault="005A754A" w:rsidP="005A754A">
      <w:pPr>
        <w:jc w:val="right"/>
        <w:rPr>
          <w:b/>
          <w:sz w:val="32"/>
          <w:szCs w:val="32"/>
        </w:rPr>
      </w:pPr>
      <w:r>
        <w:rPr>
          <w:bCs/>
          <w:sz w:val="32"/>
          <w:szCs w:val="32"/>
        </w:rPr>
        <w:t xml:space="preserve">                                 </w:t>
      </w:r>
    </w:p>
    <w:p w:rsidR="00D20DFB" w:rsidRDefault="00D20DFB" w:rsidP="00D20DFB">
      <w:pPr>
        <w:jc w:val="center"/>
        <w:rPr>
          <w:bCs/>
          <w:sz w:val="28"/>
          <w:szCs w:val="28"/>
        </w:rPr>
      </w:pPr>
      <w:r w:rsidRPr="00471CE4">
        <w:rPr>
          <w:bCs/>
          <w:sz w:val="28"/>
          <w:szCs w:val="28"/>
        </w:rPr>
        <w:t>ПОСТАНОВЛЕНИЕ</w:t>
      </w:r>
    </w:p>
    <w:p w:rsidR="00471CE4" w:rsidRPr="00471CE4" w:rsidRDefault="00471CE4" w:rsidP="00D20DFB">
      <w:pPr>
        <w:jc w:val="center"/>
        <w:rPr>
          <w:bCs/>
          <w:sz w:val="28"/>
          <w:szCs w:val="28"/>
        </w:rPr>
      </w:pPr>
    </w:p>
    <w:p w:rsidR="004A466E" w:rsidRDefault="00471CE4" w:rsidP="005A754A">
      <w:pPr>
        <w:jc w:val="center"/>
        <w:rPr>
          <w:bCs/>
        </w:rPr>
      </w:pPr>
      <w:r w:rsidRPr="00471CE4">
        <w:rPr>
          <w:sz w:val="28"/>
          <w:szCs w:val="28"/>
        </w:rPr>
        <w:t>«</w:t>
      </w:r>
      <w:r w:rsidR="009B1247">
        <w:rPr>
          <w:sz w:val="28"/>
          <w:szCs w:val="28"/>
        </w:rPr>
        <w:t>12</w:t>
      </w:r>
      <w:r w:rsidRPr="00471CE4">
        <w:rPr>
          <w:sz w:val="28"/>
          <w:szCs w:val="28"/>
        </w:rPr>
        <w:t>»</w:t>
      </w:r>
      <w:r w:rsidR="009B1247">
        <w:rPr>
          <w:sz w:val="28"/>
          <w:szCs w:val="28"/>
        </w:rPr>
        <w:t xml:space="preserve"> декабря </w:t>
      </w:r>
      <w:r w:rsidR="009B1247" w:rsidRPr="00471CE4">
        <w:rPr>
          <w:sz w:val="28"/>
          <w:szCs w:val="28"/>
        </w:rPr>
        <w:t>2022</w:t>
      </w:r>
      <w:r w:rsidRPr="00471CE4">
        <w:rPr>
          <w:sz w:val="28"/>
          <w:szCs w:val="28"/>
        </w:rPr>
        <w:t>г.                    с. Архыз                                №</w:t>
      </w:r>
      <w:r w:rsidR="009B1247">
        <w:rPr>
          <w:sz w:val="28"/>
          <w:szCs w:val="28"/>
        </w:rPr>
        <w:t>136</w:t>
      </w:r>
    </w:p>
    <w:p w:rsidR="00471CE4" w:rsidRPr="00471CE4" w:rsidRDefault="00471CE4">
      <w:pPr>
        <w:rPr>
          <w:bCs/>
        </w:rPr>
      </w:pPr>
    </w:p>
    <w:p w:rsidR="00894677" w:rsidRDefault="00793C90" w:rsidP="003973F2">
      <w:pPr>
        <w:pStyle w:val="a7"/>
        <w:jc w:val="left"/>
        <w:rPr>
          <w:bCs/>
          <w:sz w:val="28"/>
          <w:szCs w:val="28"/>
        </w:rPr>
      </w:pPr>
      <w:r w:rsidRPr="00471CE4">
        <w:rPr>
          <w:bCs/>
          <w:sz w:val="28"/>
          <w:szCs w:val="28"/>
        </w:rPr>
        <w:t xml:space="preserve">Об утверждении муниципальной </w:t>
      </w:r>
      <w:r w:rsidR="003973F2" w:rsidRPr="00471CE4">
        <w:rPr>
          <w:bCs/>
          <w:sz w:val="28"/>
          <w:szCs w:val="28"/>
        </w:rPr>
        <w:t>программы «</w:t>
      </w:r>
      <w:r w:rsidR="006A38A4" w:rsidRPr="00471CE4">
        <w:rPr>
          <w:bCs/>
          <w:sz w:val="28"/>
          <w:szCs w:val="28"/>
        </w:rPr>
        <w:t xml:space="preserve">Развитие физической культуры и спорта в </w:t>
      </w:r>
      <w:r w:rsidR="00185F79" w:rsidRPr="00471CE4">
        <w:rPr>
          <w:bCs/>
          <w:sz w:val="28"/>
          <w:szCs w:val="28"/>
        </w:rPr>
        <w:t>Архызском</w:t>
      </w:r>
      <w:r w:rsidR="002F2D37" w:rsidRPr="00471CE4">
        <w:rPr>
          <w:bCs/>
          <w:sz w:val="28"/>
          <w:szCs w:val="28"/>
        </w:rPr>
        <w:t xml:space="preserve"> сельском поселении на 20</w:t>
      </w:r>
      <w:r w:rsidR="005A754A">
        <w:rPr>
          <w:bCs/>
          <w:sz w:val="28"/>
          <w:szCs w:val="28"/>
        </w:rPr>
        <w:t>22</w:t>
      </w:r>
      <w:r w:rsidR="002F2D37" w:rsidRPr="00471CE4">
        <w:rPr>
          <w:bCs/>
          <w:sz w:val="28"/>
          <w:szCs w:val="28"/>
        </w:rPr>
        <w:t xml:space="preserve"> – 20</w:t>
      </w:r>
      <w:r w:rsidR="003973F2" w:rsidRPr="00471CE4">
        <w:rPr>
          <w:bCs/>
          <w:sz w:val="28"/>
          <w:szCs w:val="28"/>
        </w:rPr>
        <w:t>2</w:t>
      </w:r>
      <w:r w:rsidR="005A754A">
        <w:rPr>
          <w:bCs/>
          <w:sz w:val="28"/>
          <w:szCs w:val="28"/>
        </w:rPr>
        <w:t>4</w:t>
      </w:r>
      <w:r w:rsidR="006A38A4" w:rsidRPr="00471CE4">
        <w:rPr>
          <w:bCs/>
          <w:sz w:val="28"/>
          <w:szCs w:val="28"/>
        </w:rPr>
        <w:t xml:space="preserve"> годы»</w:t>
      </w:r>
    </w:p>
    <w:p w:rsidR="00471CE4" w:rsidRPr="00471CE4" w:rsidRDefault="00471CE4" w:rsidP="003973F2">
      <w:pPr>
        <w:pStyle w:val="a7"/>
        <w:jc w:val="left"/>
        <w:rPr>
          <w:bCs/>
          <w:sz w:val="28"/>
          <w:szCs w:val="28"/>
        </w:rPr>
      </w:pPr>
    </w:p>
    <w:p w:rsidR="00185F79" w:rsidRPr="00026FE0" w:rsidRDefault="005D5D2F" w:rsidP="005A754A">
      <w:pPr>
        <w:spacing w:before="100" w:beforeAutospacing="1"/>
        <w:ind w:firstLine="851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 </w:t>
      </w:r>
      <w:r w:rsidRPr="005D5D2F">
        <w:rPr>
          <w:bCs/>
          <w:color w:val="000000"/>
          <w:sz w:val="28"/>
          <w:szCs w:val="28"/>
        </w:rPr>
        <w:t>Федеральны</w:t>
      </w:r>
      <w:r>
        <w:rPr>
          <w:bCs/>
          <w:color w:val="000000"/>
          <w:sz w:val="28"/>
          <w:szCs w:val="28"/>
        </w:rPr>
        <w:t>м</w:t>
      </w:r>
      <w:r w:rsidRPr="005D5D2F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ом</w:t>
      </w:r>
      <w:r w:rsidRPr="005D5D2F">
        <w:rPr>
          <w:bCs/>
          <w:color w:val="000000"/>
          <w:sz w:val="28"/>
          <w:szCs w:val="28"/>
        </w:rPr>
        <w:t xml:space="preserve"> от 4 декабря 2007 г. N 329-ФЗ</w:t>
      </w:r>
      <w:r>
        <w:rPr>
          <w:bCs/>
          <w:color w:val="000000"/>
          <w:sz w:val="28"/>
          <w:szCs w:val="28"/>
        </w:rPr>
        <w:t xml:space="preserve"> </w:t>
      </w:r>
      <w:r w:rsidRPr="005D5D2F">
        <w:rPr>
          <w:bCs/>
          <w:color w:val="000000"/>
          <w:sz w:val="28"/>
          <w:szCs w:val="28"/>
        </w:rPr>
        <w:t>"О физической культуре и спорте в Российской Федерации"</w:t>
      </w:r>
      <w:r>
        <w:rPr>
          <w:bCs/>
          <w:color w:val="000000"/>
          <w:sz w:val="28"/>
          <w:szCs w:val="28"/>
        </w:rPr>
        <w:t xml:space="preserve"> с изменениями и дополнениями от 18,27 декабря 2018 года, </w:t>
      </w:r>
      <w:r w:rsidR="005A754A" w:rsidRPr="005A754A">
        <w:rPr>
          <w:bCs/>
          <w:color w:val="000000"/>
          <w:sz w:val="28"/>
          <w:szCs w:val="28"/>
        </w:rPr>
        <w:t>Постановление Правительства РФ от 30 сентября 2021 г. N 1661</w:t>
      </w:r>
      <w:r w:rsidR="005A754A">
        <w:rPr>
          <w:bCs/>
          <w:color w:val="000000"/>
          <w:sz w:val="28"/>
          <w:szCs w:val="28"/>
        </w:rPr>
        <w:t xml:space="preserve"> </w:t>
      </w:r>
      <w:r w:rsidR="005A754A" w:rsidRPr="005A754A">
        <w:rPr>
          <w:bCs/>
          <w:color w:val="000000"/>
          <w:sz w:val="28"/>
          <w:szCs w:val="28"/>
        </w:rPr>
        <w:t>"Об утверждении государственной программы Российской Федерации "Развитие физической культуры и спорта" и о признании утратившими силу некоторых актов и отдельных положений некоторых актов Правительства Российской Федерации"</w:t>
      </w:r>
      <w:r w:rsidRPr="005D5D2F">
        <w:rPr>
          <w:bCs/>
          <w:color w:val="000000"/>
          <w:sz w:val="28"/>
          <w:szCs w:val="28"/>
        </w:rPr>
        <w:t>(с изменениями и дополнениями</w:t>
      </w:r>
      <w:r>
        <w:rPr>
          <w:bCs/>
          <w:color w:val="000000"/>
          <w:sz w:val="28"/>
          <w:szCs w:val="28"/>
        </w:rPr>
        <w:t xml:space="preserve">), а также </w:t>
      </w:r>
      <w:r w:rsidR="00185F79" w:rsidRPr="005D5D2F">
        <w:rPr>
          <w:sz w:val="28"/>
          <w:szCs w:val="28"/>
        </w:rPr>
        <w:t>руководствуясь</w:t>
      </w:r>
      <w:r w:rsidR="00185F79" w:rsidRPr="00026FE0">
        <w:rPr>
          <w:sz w:val="28"/>
          <w:szCs w:val="28"/>
        </w:rPr>
        <w:t xml:space="preserve"> Уставом </w:t>
      </w:r>
      <w:r w:rsidR="00185F79">
        <w:rPr>
          <w:sz w:val="28"/>
          <w:szCs w:val="28"/>
        </w:rPr>
        <w:t>Архызского сельского поселения</w:t>
      </w:r>
      <w:r w:rsidR="00185F79" w:rsidRPr="00026FE0">
        <w:rPr>
          <w:sz w:val="28"/>
          <w:szCs w:val="28"/>
        </w:rPr>
        <w:t>, Админис</w:t>
      </w:r>
      <w:r w:rsidR="00185F79" w:rsidRPr="00026FE0">
        <w:rPr>
          <w:sz w:val="28"/>
          <w:szCs w:val="28"/>
        </w:rPr>
        <w:t>т</w:t>
      </w:r>
      <w:r w:rsidR="00185F79" w:rsidRPr="00026FE0">
        <w:rPr>
          <w:sz w:val="28"/>
          <w:szCs w:val="28"/>
        </w:rPr>
        <w:t xml:space="preserve">рация </w:t>
      </w:r>
      <w:r w:rsidR="00185F79">
        <w:rPr>
          <w:sz w:val="28"/>
          <w:szCs w:val="28"/>
        </w:rPr>
        <w:t>А</w:t>
      </w:r>
      <w:r w:rsidR="00185F79">
        <w:rPr>
          <w:sz w:val="28"/>
          <w:szCs w:val="28"/>
        </w:rPr>
        <w:t>р</w:t>
      </w:r>
      <w:r w:rsidR="00185F79">
        <w:rPr>
          <w:sz w:val="28"/>
          <w:szCs w:val="28"/>
        </w:rPr>
        <w:t>хызского</w:t>
      </w:r>
      <w:r w:rsidR="00185F79" w:rsidRPr="00026FE0">
        <w:rPr>
          <w:sz w:val="28"/>
          <w:szCs w:val="28"/>
        </w:rPr>
        <w:t xml:space="preserve"> сельского поселения</w:t>
      </w:r>
    </w:p>
    <w:p w:rsidR="004318FF" w:rsidRPr="009C0570" w:rsidRDefault="004318FF" w:rsidP="00185F79">
      <w:pPr>
        <w:ind w:firstLine="720"/>
        <w:jc w:val="both"/>
        <w:rPr>
          <w:b/>
          <w:sz w:val="28"/>
          <w:szCs w:val="28"/>
        </w:rPr>
      </w:pPr>
    </w:p>
    <w:p w:rsidR="00B226BA" w:rsidRPr="00471CE4" w:rsidRDefault="00B226BA" w:rsidP="00185F79">
      <w:pPr>
        <w:rPr>
          <w:bCs/>
          <w:sz w:val="28"/>
          <w:szCs w:val="28"/>
        </w:rPr>
      </w:pPr>
      <w:r w:rsidRPr="00471CE4">
        <w:rPr>
          <w:bCs/>
          <w:sz w:val="28"/>
          <w:szCs w:val="28"/>
        </w:rPr>
        <w:t>ПОСТАНОВЛЯЮ:</w:t>
      </w:r>
    </w:p>
    <w:p w:rsidR="00D20DFB" w:rsidRPr="009C0570" w:rsidRDefault="00D20DFB" w:rsidP="00185F79">
      <w:pPr>
        <w:rPr>
          <w:b/>
          <w:sz w:val="28"/>
          <w:szCs w:val="28"/>
        </w:rPr>
      </w:pPr>
    </w:p>
    <w:p w:rsidR="008F4ED6" w:rsidRDefault="00657C32" w:rsidP="003973F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8F4ED6">
        <w:rPr>
          <w:sz w:val="28"/>
          <w:szCs w:val="28"/>
        </w:rPr>
        <w:t xml:space="preserve"> муниципальную программу «Развитие физической культуры и спорта в </w:t>
      </w:r>
      <w:r w:rsidR="00185F79">
        <w:rPr>
          <w:sz w:val="28"/>
          <w:szCs w:val="28"/>
        </w:rPr>
        <w:t>Архызском</w:t>
      </w:r>
      <w:r w:rsidR="008F4ED6">
        <w:rPr>
          <w:sz w:val="28"/>
          <w:szCs w:val="28"/>
        </w:rPr>
        <w:t xml:space="preserve"> </w:t>
      </w:r>
      <w:r w:rsidR="00B97CF2">
        <w:rPr>
          <w:sz w:val="28"/>
          <w:szCs w:val="28"/>
        </w:rPr>
        <w:t>сельском поселении</w:t>
      </w:r>
      <w:r w:rsidR="002F2D37">
        <w:rPr>
          <w:sz w:val="28"/>
          <w:szCs w:val="28"/>
        </w:rPr>
        <w:t xml:space="preserve"> на 20</w:t>
      </w:r>
      <w:r w:rsidR="005A754A">
        <w:rPr>
          <w:sz w:val="28"/>
          <w:szCs w:val="28"/>
        </w:rPr>
        <w:t>22</w:t>
      </w:r>
      <w:r w:rsidR="002F2D37">
        <w:rPr>
          <w:sz w:val="28"/>
          <w:szCs w:val="28"/>
        </w:rPr>
        <w:t xml:space="preserve"> – 20</w:t>
      </w:r>
      <w:r w:rsidR="003973F2">
        <w:rPr>
          <w:sz w:val="28"/>
          <w:szCs w:val="28"/>
        </w:rPr>
        <w:t>2</w:t>
      </w:r>
      <w:r w:rsidR="005A754A">
        <w:rPr>
          <w:sz w:val="28"/>
          <w:szCs w:val="28"/>
        </w:rPr>
        <w:t>4</w:t>
      </w:r>
      <w:r w:rsidR="008F4ED6">
        <w:rPr>
          <w:sz w:val="28"/>
          <w:szCs w:val="28"/>
        </w:rPr>
        <w:t xml:space="preserve"> годы» </w:t>
      </w:r>
      <w:r w:rsidR="004318FF">
        <w:rPr>
          <w:sz w:val="28"/>
          <w:szCs w:val="28"/>
        </w:rPr>
        <w:t>с</w:t>
      </w:r>
      <w:r w:rsidR="004318FF">
        <w:rPr>
          <w:sz w:val="28"/>
          <w:szCs w:val="28"/>
        </w:rPr>
        <w:t>о</w:t>
      </w:r>
      <w:r w:rsidR="004318FF">
        <w:rPr>
          <w:sz w:val="28"/>
          <w:szCs w:val="28"/>
        </w:rPr>
        <w:t>гласно приложению</w:t>
      </w:r>
      <w:r w:rsidR="008F4ED6">
        <w:rPr>
          <w:sz w:val="28"/>
          <w:szCs w:val="28"/>
        </w:rPr>
        <w:t>.</w:t>
      </w:r>
    </w:p>
    <w:p w:rsidR="00B34FA1" w:rsidRDefault="00B34FA1" w:rsidP="008F4ED6">
      <w:pPr>
        <w:ind w:firstLine="708"/>
        <w:jc w:val="both"/>
        <w:rPr>
          <w:sz w:val="28"/>
          <w:szCs w:val="28"/>
        </w:rPr>
      </w:pPr>
    </w:p>
    <w:p w:rsidR="008F4ED6" w:rsidRDefault="00657C32" w:rsidP="00397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A754A">
        <w:rPr>
          <w:sz w:val="28"/>
          <w:szCs w:val="28"/>
        </w:rPr>
        <w:t xml:space="preserve">Отделу учета и отчетности </w:t>
      </w:r>
      <w:r w:rsidR="00BA3FCC">
        <w:rPr>
          <w:sz w:val="28"/>
          <w:szCs w:val="28"/>
        </w:rPr>
        <w:t>администр</w:t>
      </w:r>
      <w:r w:rsidR="00BA3FCC">
        <w:rPr>
          <w:sz w:val="28"/>
          <w:szCs w:val="28"/>
        </w:rPr>
        <w:t>а</w:t>
      </w:r>
      <w:r w:rsidR="00BA3FCC">
        <w:rPr>
          <w:sz w:val="28"/>
          <w:szCs w:val="28"/>
        </w:rPr>
        <w:t>ции</w:t>
      </w:r>
      <w:r>
        <w:rPr>
          <w:sz w:val="28"/>
          <w:szCs w:val="28"/>
        </w:rPr>
        <w:t xml:space="preserve"> </w:t>
      </w:r>
      <w:r w:rsidR="00185F79">
        <w:rPr>
          <w:sz w:val="28"/>
          <w:szCs w:val="28"/>
        </w:rPr>
        <w:t xml:space="preserve">Архызского </w:t>
      </w:r>
      <w:r w:rsidR="00721C9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при формировании бюджета на очере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финансовый год предусматривать финансирование мер</w:t>
      </w:r>
      <w:r w:rsidR="006A38A4">
        <w:rPr>
          <w:sz w:val="28"/>
          <w:szCs w:val="28"/>
        </w:rPr>
        <w:t>оприятий муниц</w:t>
      </w:r>
      <w:r w:rsidR="006A38A4">
        <w:rPr>
          <w:sz w:val="28"/>
          <w:szCs w:val="28"/>
        </w:rPr>
        <w:t>и</w:t>
      </w:r>
      <w:r w:rsidR="006A38A4">
        <w:rPr>
          <w:sz w:val="28"/>
          <w:szCs w:val="28"/>
        </w:rPr>
        <w:t>пальной П</w:t>
      </w:r>
      <w:r>
        <w:rPr>
          <w:sz w:val="28"/>
          <w:szCs w:val="28"/>
        </w:rPr>
        <w:t xml:space="preserve">рограммы «Развитие физической культуры и спорта в </w:t>
      </w:r>
      <w:r w:rsidR="00185F79">
        <w:rPr>
          <w:sz w:val="28"/>
          <w:szCs w:val="28"/>
        </w:rPr>
        <w:t>А</w:t>
      </w:r>
      <w:r w:rsidR="00185F79">
        <w:rPr>
          <w:sz w:val="28"/>
          <w:szCs w:val="28"/>
        </w:rPr>
        <w:t>р</w:t>
      </w:r>
      <w:r w:rsidR="00185F79">
        <w:rPr>
          <w:sz w:val="28"/>
          <w:szCs w:val="28"/>
        </w:rPr>
        <w:t>хызском</w:t>
      </w:r>
      <w:r>
        <w:rPr>
          <w:sz w:val="28"/>
          <w:szCs w:val="28"/>
        </w:rPr>
        <w:t xml:space="preserve"> </w:t>
      </w:r>
      <w:r w:rsidR="00B97CF2">
        <w:rPr>
          <w:sz w:val="28"/>
          <w:szCs w:val="28"/>
        </w:rPr>
        <w:t>сельском поселении</w:t>
      </w:r>
      <w:r w:rsidR="002F2D37">
        <w:rPr>
          <w:sz w:val="28"/>
          <w:szCs w:val="28"/>
        </w:rPr>
        <w:t xml:space="preserve"> на 20</w:t>
      </w:r>
      <w:r w:rsidR="005A754A">
        <w:rPr>
          <w:sz w:val="28"/>
          <w:szCs w:val="28"/>
        </w:rPr>
        <w:t>22</w:t>
      </w:r>
      <w:r w:rsidR="002F2D37">
        <w:rPr>
          <w:sz w:val="28"/>
          <w:szCs w:val="28"/>
        </w:rPr>
        <w:t xml:space="preserve"> – 20</w:t>
      </w:r>
      <w:r w:rsidR="003973F2">
        <w:rPr>
          <w:sz w:val="28"/>
          <w:szCs w:val="28"/>
        </w:rPr>
        <w:t>2</w:t>
      </w:r>
      <w:r w:rsidR="005A754A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ды».</w:t>
      </w:r>
    </w:p>
    <w:p w:rsidR="003973F2" w:rsidRPr="003973F2" w:rsidRDefault="003973F2" w:rsidP="003973F2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Архызского сельского поселения №</w:t>
      </w:r>
      <w:r w:rsidR="005A754A">
        <w:rPr>
          <w:sz w:val="28"/>
          <w:szCs w:val="28"/>
        </w:rPr>
        <w:t>135</w:t>
      </w:r>
      <w:r>
        <w:rPr>
          <w:sz w:val="28"/>
          <w:szCs w:val="28"/>
        </w:rPr>
        <w:t xml:space="preserve"> от 1</w:t>
      </w:r>
      <w:r w:rsidR="005A754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5A754A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D445DD">
        <w:rPr>
          <w:sz w:val="28"/>
          <w:szCs w:val="28"/>
        </w:rPr>
        <w:t>9</w:t>
      </w:r>
      <w:r>
        <w:rPr>
          <w:sz w:val="28"/>
          <w:szCs w:val="28"/>
        </w:rPr>
        <w:t>г. «</w:t>
      </w:r>
      <w:r w:rsidRPr="003973F2">
        <w:rPr>
          <w:sz w:val="28"/>
          <w:szCs w:val="28"/>
        </w:rPr>
        <w:t>Об утверждении муниципальной долгосрочной целевой программы «Развитие физической культуры и спорта в Архызском сельском поселении на 201</w:t>
      </w:r>
      <w:r w:rsidR="005A754A">
        <w:rPr>
          <w:sz w:val="28"/>
          <w:szCs w:val="28"/>
        </w:rPr>
        <w:t>9</w:t>
      </w:r>
      <w:r w:rsidRPr="003973F2">
        <w:rPr>
          <w:sz w:val="28"/>
          <w:szCs w:val="28"/>
        </w:rPr>
        <w:t xml:space="preserve"> – 20</w:t>
      </w:r>
      <w:r w:rsidR="005A754A">
        <w:rPr>
          <w:sz w:val="28"/>
          <w:szCs w:val="28"/>
        </w:rPr>
        <w:t>21</w:t>
      </w:r>
      <w:r w:rsidRPr="003973F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признать утратившим силу.</w:t>
      </w:r>
    </w:p>
    <w:p w:rsidR="003973F2" w:rsidRDefault="003973F2" w:rsidP="003973F2">
      <w:pPr>
        <w:jc w:val="both"/>
        <w:rPr>
          <w:sz w:val="28"/>
          <w:szCs w:val="28"/>
        </w:rPr>
      </w:pPr>
    </w:p>
    <w:p w:rsidR="004318FF" w:rsidRPr="00B04AF3" w:rsidRDefault="003973F2" w:rsidP="003973F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18FF">
        <w:rPr>
          <w:sz w:val="28"/>
          <w:szCs w:val="28"/>
        </w:rPr>
        <w:t>. Контроль за выполнением постановления оставляю за собой.</w:t>
      </w:r>
    </w:p>
    <w:p w:rsidR="004318FF" w:rsidRDefault="004318FF" w:rsidP="003973F2">
      <w:pPr>
        <w:jc w:val="center"/>
        <w:rPr>
          <w:b/>
          <w:bCs/>
          <w:sz w:val="28"/>
          <w:szCs w:val="28"/>
        </w:rPr>
      </w:pPr>
    </w:p>
    <w:p w:rsidR="00F42A4C" w:rsidRPr="00013693" w:rsidRDefault="003973F2" w:rsidP="003973F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2A4C">
        <w:rPr>
          <w:sz w:val="28"/>
          <w:szCs w:val="28"/>
        </w:rPr>
        <w:t xml:space="preserve">. Настоящее </w:t>
      </w:r>
      <w:r w:rsidR="00157869">
        <w:rPr>
          <w:sz w:val="28"/>
          <w:szCs w:val="28"/>
        </w:rPr>
        <w:t>постановление вступает в силу со дня официального обн</w:t>
      </w:r>
      <w:r w:rsidR="00157869">
        <w:rPr>
          <w:sz w:val="28"/>
          <w:szCs w:val="28"/>
        </w:rPr>
        <w:t>а</w:t>
      </w:r>
      <w:r w:rsidR="00157869">
        <w:rPr>
          <w:sz w:val="28"/>
          <w:szCs w:val="28"/>
        </w:rPr>
        <w:t>родования.</w:t>
      </w:r>
    </w:p>
    <w:p w:rsidR="00B226BA" w:rsidRDefault="00B226BA" w:rsidP="008F4ED6">
      <w:pPr>
        <w:jc w:val="center"/>
        <w:rPr>
          <w:bCs/>
          <w:sz w:val="28"/>
          <w:szCs w:val="28"/>
        </w:rPr>
      </w:pPr>
    </w:p>
    <w:p w:rsidR="00D20DFB" w:rsidRDefault="00D20DFB" w:rsidP="008F4ED6">
      <w:pPr>
        <w:jc w:val="center"/>
        <w:rPr>
          <w:bCs/>
          <w:sz w:val="28"/>
          <w:szCs w:val="28"/>
        </w:rPr>
      </w:pPr>
    </w:p>
    <w:p w:rsidR="00471CE4" w:rsidRPr="003973F2" w:rsidRDefault="00471CE4" w:rsidP="008F4ED6">
      <w:pPr>
        <w:jc w:val="center"/>
        <w:rPr>
          <w:bCs/>
          <w:sz w:val="28"/>
          <w:szCs w:val="28"/>
        </w:rPr>
      </w:pPr>
    </w:p>
    <w:p w:rsidR="00097C07" w:rsidRPr="003973F2" w:rsidRDefault="003326C8" w:rsidP="003326C8">
      <w:pPr>
        <w:jc w:val="both"/>
        <w:rPr>
          <w:sz w:val="28"/>
          <w:szCs w:val="28"/>
        </w:rPr>
      </w:pPr>
      <w:r w:rsidRPr="003973F2">
        <w:rPr>
          <w:sz w:val="28"/>
          <w:szCs w:val="28"/>
        </w:rPr>
        <w:t xml:space="preserve">Глава </w:t>
      </w:r>
      <w:r w:rsidR="003973F2" w:rsidRPr="003973F2">
        <w:rPr>
          <w:sz w:val="28"/>
          <w:szCs w:val="28"/>
        </w:rPr>
        <w:t xml:space="preserve">администрации </w:t>
      </w:r>
      <w:r w:rsidR="00185F79" w:rsidRPr="003973F2">
        <w:rPr>
          <w:sz w:val="28"/>
          <w:szCs w:val="28"/>
        </w:rPr>
        <w:t>Архызского</w:t>
      </w:r>
    </w:p>
    <w:p w:rsidR="001B78C0" w:rsidRPr="003973F2" w:rsidRDefault="00721C98" w:rsidP="008F4ED6">
      <w:pPr>
        <w:jc w:val="both"/>
        <w:rPr>
          <w:sz w:val="20"/>
          <w:szCs w:val="20"/>
        </w:rPr>
      </w:pPr>
      <w:r w:rsidRPr="003973F2">
        <w:rPr>
          <w:sz w:val="28"/>
          <w:szCs w:val="28"/>
        </w:rPr>
        <w:t>сельского поселения</w:t>
      </w:r>
      <w:r w:rsidR="003326C8" w:rsidRPr="003973F2">
        <w:rPr>
          <w:sz w:val="28"/>
          <w:szCs w:val="28"/>
        </w:rPr>
        <w:tab/>
      </w:r>
      <w:r w:rsidR="003326C8" w:rsidRPr="003973F2">
        <w:rPr>
          <w:sz w:val="28"/>
          <w:szCs w:val="28"/>
        </w:rPr>
        <w:tab/>
      </w:r>
      <w:r w:rsidR="003973F2" w:rsidRPr="003973F2">
        <w:rPr>
          <w:sz w:val="28"/>
          <w:szCs w:val="28"/>
        </w:rPr>
        <w:t xml:space="preserve">                      </w:t>
      </w:r>
      <w:r w:rsidR="003973F2">
        <w:rPr>
          <w:sz w:val="28"/>
          <w:szCs w:val="28"/>
        </w:rPr>
        <w:t xml:space="preserve"> </w:t>
      </w:r>
      <w:r w:rsidR="003973F2" w:rsidRPr="003973F2">
        <w:rPr>
          <w:sz w:val="28"/>
          <w:szCs w:val="28"/>
        </w:rPr>
        <w:t xml:space="preserve">                                 </w:t>
      </w:r>
      <w:r w:rsidR="00185F79" w:rsidRPr="003973F2">
        <w:rPr>
          <w:sz w:val="28"/>
          <w:szCs w:val="28"/>
        </w:rPr>
        <w:t xml:space="preserve">  </w:t>
      </w:r>
      <w:r w:rsidR="006A38A4" w:rsidRPr="003973F2">
        <w:rPr>
          <w:sz w:val="28"/>
          <w:szCs w:val="28"/>
        </w:rPr>
        <w:t xml:space="preserve"> </w:t>
      </w:r>
      <w:r w:rsidR="00185F79" w:rsidRPr="003973F2">
        <w:rPr>
          <w:sz w:val="28"/>
          <w:szCs w:val="28"/>
        </w:rPr>
        <w:t>М.А.</w:t>
      </w:r>
      <w:r w:rsidR="006E6977" w:rsidRPr="003973F2">
        <w:rPr>
          <w:sz w:val="28"/>
          <w:szCs w:val="28"/>
        </w:rPr>
        <w:t xml:space="preserve"> </w:t>
      </w:r>
      <w:r w:rsidR="00185F79" w:rsidRPr="003973F2">
        <w:rPr>
          <w:sz w:val="28"/>
          <w:szCs w:val="28"/>
        </w:rPr>
        <w:t>Батчаев</w:t>
      </w:r>
    </w:p>
    <w:p w:rsidR="008F4ED6" w:rsidRPr="003973F2" w:rsidRDefault="008F4ED6" w:rsidP="008F4ED6">
      <w:pPr>
        <w:jc w:val="both"/>
        <w:rPr>
          <w:sz w:val="20"/>
          <w:szCs w:val="20"/>
        </w:rPr>
      </w:pPr>
    </w:p>
    <w:p w:rsidR="00B226BA" w:rsidRPr="003973F2" w:rsidRDefault="00B226BA" w:rsidP="008F4ED6">
      <w:pPr>
        <w:jc w:val="both"/>
        <w:rPr>
          <w:sz w:val="20"/>
          <w:szCs w:val="20"/>
        </w:rPr>
      </w:pPr>
    </w:p>
    <w:p w:rsidR="00B226BA" w:rsidRPr="0054400F" w:rsidRDefault="00185F79" w:rsidP="00D20DFB">
      <w:pPr>
        <w:tabs>
          <w:tab w:val="left" w:pos="3980"/>
        </w:tabs>
        <w:jc w:val="right"/>
        <w:rPr>
          <w:sz w:val="28"/>
          <w:szCs w:val="28"/>
        </w:rPr>
      </w:pPr>
      <w:r>
        <w:rPr>
          <w:sz w:val="20"/>
          <w:szCs w:val="20"/>
        </w:rPr>
        <w:lastRenderedPageBreak/>
        <w:tab/>
      </w:r>
      <w:r>
        <w:tab/>
      </w:r>
      <w:r w:rsidRPr="0054400F">
        <w:rPr>
          <w:sz w:val="28"/>
          <w:szCs w:val="28"/>
        </w:rPr>
        <w:t xml:space="preserve">                               </w:t>
      </w:r>
      <w:r w:rsidR="00B226BA" w:rsidRPr="0054400F">
        <w:rPr>
          <w:sz w:val="28"/>
          <w:szCs w:val="28"/>
        </w:rPr>
        <w:t>Приложение</w:t>
      </w:r>
    </w:p>
    <w:p w:rsidR="00B226BA" w:rsidRPr="0054400F" w:rsidRDefault="00B226BA" w:rsidP="00D20DFB">
      <w:pPr>
        <w:ind w:left="4248" w:firstLine="708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 xml:space="preserve">к постановлению Администрации </w:t>
      </w:r>
    </w:p>
    <w:p w:rsidR="00B226BA" w:rsidRPr="0054400F" w:rsidRDefault="00185F79" w:rsidP="00D20DFB">
      <w:pPr>
        <w:ind w:left="4956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 xml:space="preserve">Архызского </w:t>
      </w:r>
      <w:r w:rsidR="00B226BA" w:rsidRPr="0054400F">
        <w:rPr>
          <w:sz w:val="28"/>
          <w:szCs w:val="28"/>
        </w:rPr>
        <w:t>сельского поселения</w:t>
      </w:r>
    </w:p>
    <w:p w:rsidR="00B226BA" w:rsidRPr="0054400F" w:rsidRDefault="00B226BA" w:rsidP="00D20DFB">
      <w:pPr>
        <w:ind w:left="4248" w:firstLine="708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>№</w:t>
      </w:r>
      <w:r w:rsidR="009B1247">
        <w:rPr>
          <w:sz w:val="28"/>
          <w:szCs w:val="28"/>
        </w:rPr>
        <w:t>136</w:t>
      </w:r>
      <w:r w:rsidR="00AE7D47" w:rsidRPr="0054400F">
        <w:rPr>
          <w:sz w:val="28"/>
          <w:szCs w:val="28"/>
        </w:rPr>
        <w:t xml:space="preserve"> от </w:t>
      </w:r>
      <w:r w:rsidR="009B1247">
        <w:rPr>
          <w:sz w:val="28"/>
          <w:szCs w:val="28"/>
        </w:rPr>
        <w:t>12.12.</w:t>
      </w:r>
      <w:r w:rsidR="00185F79" w:rsidRPr="0054400F">
        <w:rPr>
          <w:sz w:val="28"/>
          <w:szCs w:val="28"/>
        </w:rPr>
        <w:t>20</w:t>
      </w:r>
      <w:r w:rsidR="005A754A">
        <w:rPr>
          <w:sz w:val="28"/>
          <w:szCs w:val="28"/>
        </w:rPr>
        <w:t>22</w:t>
      </w:r>
      <w:r w:rsidRPr="0054400F">
        <w:rPr>
          <w:sz w:val="28"/>
          <w:szCs w:val="28"/>
        </w:rPr>
        <w:t xml:space="preserve"> г.</w:t>
      </w:r>
    </w:p>
    <w:p w:rsidR="008F4ED6" w:rsidRDefault="008F4ED6" w:rsidP="008F4ED6"/>
    <w:p w:rsidR="008F4ED6" w:rsidRPr="00662F49" w:rsidRDefault="00D20DFB" w:rsidP="00B226BA">
      <w:pPr>
        <w:jc w:val="center"/>
        <w:rPr>
          <w:b/>
          <w:bCs/>
          <w:sz w:val="28"/>
          <w:szCs w:val="28"/>
        </w:rPr>
      </w:pPr>
      <w:r w:rsidRPr="00662F49">
        <w:rPr>
          <w:b/>
          <w:bCs/>
          <w:sz w:val="28"/>
          <w:szCs w:val="28"/>
        </w:rPr>
        <w:t>Муниципальная программа</w:t>
      </w:r>
    </w:p>
    <w:p w:rsidR="003973F2" w:rsidRPr="00471CE4" w:rsidRDefault="003973F2" w:rsidP="00B226BA">
      <w:pPr>
        <w:jc w:val="center"/>
        <w:rPr>
          <w:sz w:val="28"/>
          <w:szCs w:val="28"/>
        </w:rPr>
      </w:pPr>
    </w:p>
    <w:p w:rsidR="008F4ED6" w:rsidRPr="00471CE4" w:rsidRDefault="008F4ED6" w:rsidP="008F4ED6">
      <w:pPr>
        <w:jc w:val="center"/>
        <w:rPr>
          <w:sz w:val="28"/>
          <w:szCs w:val="28"/>
        </w:rPr>
      </w:pPr>
      <w:r w:rsidRPr="00471CE4">
        <w:rPr>
          <w:sz w:val="28"/>
          <w:szCs w:val="28"/>
        </w:rPr>
        <w:t>«</w:t>
      </w:r>
      <w:r w:rsidR="003973F2" w:rsidRPr="00471CE4">
        <w:rPr>
          <w:sz w:val="28"/>
          <w:szCs w:val="28"/>
        </w:rPr>
        <w:t>РАЗВИТИЕ ФИЗИЧЕСКОЙ КУЛЬТУРЫ И СПОРТА</w:t>
      </w:r>
      <w:r w:rsidRPr="00471CE4">
        <w:rPr>
          <w:sz w:val="28"/>
          <w:szCs w:val="28"/>
        </w:rPr>
        <w:t xml:space="preserve">  </w:t>
      </w:r>
    </w:p>
    <w:p w:rsidR="008F4ED6" w:rsidRPr="00471CE4" w:rsidRDefault="003973F2" w:rsidP="008F4ED6">
      <w:pPr>
        <w:jc w:val="center"/>
        <w:rPr>
          <w:sz w:val="28"/>
          <w:szCs w:val="28"/>
        </w:rPr>
      </w:pPr>
      <w:r w:rsidRPr="00471CE4">
        <w:rPr>
          <w:sz w:val="28"/>
          <w:szCs w:val="28"/>
        </w:rPr>
        <w:t>В АРХЫЗСКОМ</w:t>
      </w:r>
      <w:r w:rsidR="008F4ED6" w:rsidRPr="00471CE4">
        <w:rPr>
          <w:sz w:val="28"/>
          <w:szCs w:val="28"/>
        </w:rPr>
        <w:t xml:space="preserve"> </w:t>
      </w:r>
      <w:r w:rsidR="00B97CF2" w:rsidRPr="00471CE4">
        <w:rPr>
          <w:sz w:val="28"/>
          <w:szCs w:val="28"/>
        </w:rPr>
        <w:t>СЕЛЬСКОМ ПОСЕЛЕНИИ</w:t>
      </w:r>
      <w:r w:rsidR="008F4ED6" w:rsidRPr="00471CE4">
        <w:rPr>
          <w:sz w:val="28"/>
          <w:szCs w:val="28"/>
        </w:rPr>
        <w:t xml:space="preserve"> </w:t>
      </w:r>
    </w:p>
    <w:p w:rsidR="008F4ED6" w:rsidRPr="00471CE4" w:rsidRDefault="003973F2" w:rsidP="008F4ED6">
      <w:pPr>
        <w:jc w:val="center"/>
        <w:rPr>
          <w:sz w:val="28"/>
          <w:szCs w:val="28"/>
        </w:rPr>
      </w:pPr>
      <w:r w:rsidRPr="00471CE4">
        <w:rPr>
          <w:sz w:val="28"/>
          <w:szCs w:val="28"/>
        </w:rPr>
        <w:t>НА 20</w:t>
      </w:r>
      <w:r w:rsidR="005A754A">
        <w:rPr>
          <w:sz w:val="28"/>
          <w:szCs w:val="28"/>
        </w:rPr>
        <w:t>22</w:t>
      </w:r>
      <w:r w:rsidR="002F2D37" w:rsidRPr="00471CE4">
        <w:rPr>
          <w:sz w:val="28"/>
          <w:szCs w:val="28"/>
        </w:rPr>
        <w:t>-20</w:t>
      </w:r>
      <w:r w:rsidRPr="00471CE4">
        <w:rPr>
          <w:sz w:val="28"/>
          <w:szCs w:val="28"/>
        </w:rPr>
        <w:t>2</w:t>
      </w:r>
      <w:r w:rsidR="005A754A">
        <w:rPr>
          <w:sz w:val="28"/>
          <w:szCs w:val="28"/>
        </w:rPr>
        <w:t>4</w:t>
      </w:r>
      <w:r w:rsidR="008F4ED6" w:rsidRPr="00471CE4">
        <w:rPr>
          <w:sz w:val="28"/>
          <w:szCs w:val="28"/>
        </w:rPr>
        <w:t xml:space="preserve"> ГОДЫ»</w:t>
      </w:r>
    </w:p>
    <w:p w:rsidR="008F4ED6" w:rsidRPr="006E6977" w:rsidRDefault="008F4ED6" w:rsidP="008F4ED6">
      <w:pPr>
        <w:jc w:val="center"/>
        <w:rPr>
          <w:b/>
          <w:bCs/>
          <w:sz w:val="18"/>
          <w:szCs w:val="18"/>
        </w:rPr>
      </w:pPr>
    </w:p>
    <w:p w:rsidR="008F4ED6" w:rsidRPr="00676BA3" w:rsidRDefault="008F4ED6" w:rsidP="008F4ED6">
      <w:pPr>
        <w:rPr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7655"/>
      </w:tblGrid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pStyle w:val="3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54400F">
              <w:rPr>
                <w:b w:val="0"/>
                <w:bCs w:val="0"/>
                <w:i w:val="0"/>
                <w:iCs w:val="0"/>
                <w:sz w:val="28"/>
                <w:szCs w:val="28"/>
              </w:rPr>
              <w:t>Наименование пр</w:t>
            </w:r>
            <w:r w:rsidRPr="0054400F">
              <w:rPr>
                <w:b w:val="0"/>
                <w:bCs w:val="0"/>
                <w:i w:val="0"/>
                <w:iCs w:val="0"/>
                <w:sz w:val="28"/>
                <w:szCs w:val="28"/>
              </w:rPr>
              <w:t>о</w:t>
            </w:r>
            <w:r w:rsidRPr="0054400F">
              <w:rPr>
                <w:b w:val="0"/>
                <w:bCs w:val="0"/>
                <w:i w:val="0"/>
                <w:iCs w:val="0"/>
                <w:sz w:val="28"/>
                <w:szCs w:val="28"/>
              </w:rPr>
              <w:t>граммы</w:t>
            </w:r>
          </w:p>
        </w:tc>
        <w:tc>
          <w:tcPr>
            <w:tcW w:w="7655" w:type="dxa"/>
            <w:vAlign w:val="center"/>
          </w:tcPr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Муниципальная</w:t>
            </w:r>
            <w:r w:rsidR="002E76D5" w:rsidRPr="0054400F">
              <w:rPr>
                <w:sz w:val="28"/>
                <w:szCs w:val="28"/>
              </w:rPr>
              <w:t xml:space="preserve"> </w:t>
            </w:r>
            <w:r w:rsidRPr="0054400F">
              <w:rPr>
                <w:sz w:val="28"/>
                <w:szCs w:val="28"/>
              </w:rPr>
              <w:t>программа «Развитие физ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 xml:space="preserve">ческой культуры и спорта в </w:t>
            </w:r>
            <w:r w:rsidR="00185F79" w:rsidRPr="0054400F">
              <w:rPr>
                <w:sz w:val="28"/>
                <w:szCs w:val="28"/>
              </w:rPr>
              <w:t>Архызском</w:t>
            </w:r>
            <w:r w:rsidRPr="0054400F">
              <w:rPr>
                <w:sz w:val="28"/>
                <w:szCs w:val="28"/>
              </w:rPr>
              <w:t xml:space="preserve"> </w:t>
            </w:r>
            <w:r w:rsidR="00B97CF2" w:rsidRPr="0054400F">
              <w:rPr>
                <w:sz w:val="28"/>
                <w:szCs w:val="28"/>
              </w:rPr>
              <w:t>сельском поселении</w:t>
            </w:r>
            <w:r w:rsidR="002F2D37" w:rsidRPr="0054400F">
              <w:rPr>
                <w:sz w:val="28"/>
                <w:szCs w:val="28"/>
              </w:rPr>
              <w:t xml:space="preserve"> на 20</w:t>
            </w:r>
            <w:r w:rsidR="005A754A">
              <w:rPr>
                <w:sz w:val="28"/>
                <w:szCs w:val="28"/>
              </w:rPr>
              <w:t>22</w:t>
            </w:r>
            <w:r w:rsidRPr="0054400F">
              <w:rPr>
                <w:sz w:val="28"/>
                <w:szCs w:val="28"/>
              </w:rPr>
              <w:t xml:space="preserve">– </w:t>
            </w:r>
            <w:r w:rsidR="002F2D37" w:rsidRPr="0054400F">
              <w:rPr>
                <w:sz w:val="28"/>
                <w:szCs w:val="28"/>
              </w:rPr>
              <w:t>20</w:t>
            </w:r>
            <w:r w:rsidR="003973F2" w:rsidRPr="0054400F">
              <w:rPr>
                <w:sz w:val="28"/>
                <w:szCs w:val="28"/>
              </w:rPr>
              <w:t>2</w:t>
            </w:r>
            <w:r w:rsidR="005A754A">
              <w:rPr>
                <w:sz w:val="28"/>
                <w:szCs w:val="28"/>
              </w:rPr>
              <w:t>4</w:t>
            </w:r>
            <w:r w:rsidR="00657C32" w:rsidRPr="0054400F">
              <w:rPr>
                <w:sz w:val="28"/>
                <w:szCs w:val="28"/>
              </w:rPr>
              <w:t xml:space="preserve"> годы</w:t>
            </w:r>
            <w:r w:rsidRPr="0054400F">
              <w:rPr>
                <w:sz w:val="28"/>
                <w:szCs w:val="28"/>
              </w:rPr>
              <w:t>»</w:t>
            </w: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Основн</w:t>
            </w:r>
            <w:r w:rsidR="00721C98" w:rsidRPr="0054400F">
              <w:rPr>
                <w:sz w:val="28"/>
                <w:szCs w:val="28"/>
              </w:rPr>
              <w:t>ой</w:t>
            </w:r>
            <w:r w:rsidRPr="0054400F">
              <w:rPr>
                <w:sz w:val="28"/>
                <w:szCs w:val="28"/>
              </w:rPr>
              <w:t xml:space="preserve"> разрабо</w:t>
            </w:r>
            <w:r w:rsidRPr="0054400F">
              <w:rPr>
                <w:sz w:val="28"/>
                <w:szCs w:val="28"/>
              </w:rPr>
              <w:t>т</w:t>
            </w:r>
            <w:r w:rsidRPr="0054400F">
              <w:rPr>
                <w:sz w:val="28"/>
                <w:szCs w:val="28"/>
              </w:rPr>
              <w:t>чик программы</w:t>
            </w:r>
          </w:p>
        </w:tc>
        <w:tc>
          <w:tcPr>
            <w:tcW w:w="7655" w:type="dxa"/>
          </w:tcPr>
          <w:p w:rsidR="008F4ED6" w:rsidRPr="0054400F" w:rsidRDefault="008F4ED6" w:rsidP="009B6CD1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</w:t>
            </w:r>
            <w:r w:rsidR="003973F2" w:rsidRPr="0054400F">
              <w:rPr>
                <w:sz w:val="28"/>
                <w:szCs w:val="28"/>
              </w:rPr>
              <w:t>Администрация Архызского</w:t>
            </w:r>
            <w:r w:rsidR="00185F79" w:rsidRPr="0054400F">
              <w:rPr>
                <w:sz w:val="28"/>
                <w:szCs w:val="28"/>
              </w:rPr>
              <w:t xml:space="preserve"> </w:t>
            </w:r>
            <w:r w:rsidR="001C0166" w:rsidRPr="0054400F">
              <w:rPr>
                <w:sz w:val="28"/>
                <w:szCs w:val="28"/>
              </w:rPr>
              <w:t>сельского поселения</w:t>
            </w:r>
            <w:r w:rsidRPr="0054400F">
              <w:rPr>
                <w:sz w:val="28"/>
                <w:szCs w:val="28"/>
              </w:rPr>
              <w:t xml:space="preserve"> </w:t>
            </w: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Цели и задачи пр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граммы</w:t>
            </w:r>
          </w:p>
        </w:tc>
        <w:tc>
          <w:tcPr>
            <w:tcW w:w="7655" w:type="dxa"/>
          </w:tcPr>
          <w:p w:rsidR="008F4ED6" w:rsidRPr="0054400F" w:rsidRDefault="008F4ED6" w:rsidP="00D34E2F">
            <w:pPr>
              <w:jc w:val="both"/>
              <w:rPr>
                <w:sz w:val="28"/>
                <w:szCs w:val="28"/>
                <w:u w:val="single"/>
              </w:rPr>
            </w:pPr>
            <w:r w:rsidRPr="0054400F">
              <w:rPr>
                <w:sz w:val="28"/>
                <w:szCs w:val="28"/>
                <w:u w:val="single"/>
              </w:rPr>
              <w:t>Цели программы: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формирование условий для устойчивого социально-экономического развития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сельского поселения</w:t>
            </w:r>
            <w:r w:rsidRPr="0054400F">
              <w:rPr>
                <w:sz w:val="28"/>
                <w:szCs w:val="28"/>
              </w:rPr>
              <w:t>, эффе</w:t>
            </w:r>
            <w:r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тивной реализации конституционных полномочий местного сам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управления;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обеспечение благоприятных предпосылок для развития физич</w:t>
            </w:r>
            <w:r w:rsidRPr="0054400F">
              <w:rPr>
                <w:sz w:val="28"/>
                <w:szCs w:val="28"/>
              </w:rPr>
              <w:t>е</w:t>
            </w:r>
            <w:r w:rsidRPr="0054400F">
              <w:rPr>
                <w:sz w:val="28"/>
                <w:szCs w:val="28"/>
              </w:rPr>
              <w:t xml:space="preserve">ской культуры и </w:t>
            </w:r>
            <w:r w:rsidR="003973F2" w:rsidRPr="0054400F">
              <w:rPr>
                <w:sz w:val="28"/>
                <w:szCs w:val="28"/>
              </w:rPr>
              <w:t>спорта на</w:t>
            </w:r>
            <w:r w:rsidRPr="0054400F">
              <w:rPr>
                <w:sz w:val="28"/>
                <w:szCs w:val="28"/>
              </w:rPr>
              <w:t xml:space="preserve"> территории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сельского п</w:t>
            </w:r>
            <w:r w:rsidR="001C0166" w:rsidRPr="0054400F">
              <w:rPr>
                <w:sz w:val="28"/>
                <w:szCs w:val="28"/>
              </w:rPr>
              <w:t>о</w:t>
            </w:r>
            <w:r w:rsidR="001C0166" w:rsidRPr="0054400F">
              <w:rPr>
                <w:sz w:val="28"/>
                <w:szCs w:val="28"/>
              </w:rPr>
              <w:t>селения</w:t>
            </w:r>
            <w:r w:rsidR="00FB7D76" w:rsidRPr="0054400F">
              <w:rPr>
                <w:sz w:val="28"/>
                <w:szCs w:val="28"/>
              </w:rPr>
              <w:t>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организация досуга и формирование з</w:t>
            </w:r>
            <w:r w:rsidR="00894677" w:rsidRPr="0054400F">
              <w:rPr>
                <w:sz w:val="28"/>
                <w:szCs w:val="28"/>
              </w:rPr>
              <w:t>дорового образа жизни н</w:t>
            </w:r>
            <w:r w:rsidR="00894677" w:rsidRPr="0054400F">
              <w:rPr>
                <w:sz w:val="28"/>
                <w:szCs w:val="28"/>
              </w:rPr>
              <w:t>а</w:t>
            </w:r>
            <w:r w:rsidR="00894677" w:rsidRPr="0054400F">
              <w:rPr>
                <w:sz w:val="28"/>
                <w:szCs w:val="28"/>
              </w:rPr>
              <w:t xml:space="preserve">селения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сельского поселения</w:t>
            </w:r>
            <w:r w:rsidRPr="0054400F">
              <w:rPr>
                <w:sz w:val="28"/>
                <w:szCs w:val="28"/>
              </w:rPr>
              <w:t>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повышение роли физической культуры и спорта в укреплении здоровья, всестороннего физического </w:t>
            </w:r>
            <w:r w:rsidR="003973F2" w:rsidRPr="0054400F">
              <w:rPr>
                <w:sz w:val="28"/>
                <w:szCs w:val="28"/>
              </w:rPr>
              <w:t>развития населения</w:t>
            </w:r>
            <w:r w:rsidRPr="0054400F">
              <w:rPr>
                <w:sz w:val="28"/>
                <w:szCs w:val="28"/>
              </w:rPr>
              <w:t>, особе</w:t>
            </w:r>
            <w:r w:rsidRPr="0054400F">
              <w:rPr>
                <w:sz w:val="28"/>
                <w:szCs w:val="28"/>
              </w:rPr>
              <w:t>н</w:t>
            </w:r>
            <w:r w:rsidRPr="0054400F">
              <w:rPr>
                <w:sz w:val="28"/>
                <w:szCs w:val="28"/>
              </w:rPr>
              <w:t>но, молодежи и подростков;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укрепление системы профилактики безнадзорности и правонар</w:t>
            </w:r>
            <w:r w:rsidRPr="0054400F">
              <w:rPr>
                <w:sz w:val="28"/>
                <w:szCs w:val="28"/>
              </w:rPr>
              <w:t>у</w:t>
            </w:r>
            <w:r w:rsidRPr="0054400F">
              <w:rPr>
                <w:sz w:val="28"/>
                <w:szCs w:val="28"/>
              </w:rPr>
              <w:t>шений несовершеннолетних, защита их интересов и законных прав, создание условий для физического развития детей, находящихся в трудной жизненной ситуации;</w:t>
            </w:r>
          </w:p>
          <w:p w:rsidR="001C016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создание благоприятных условий для развития физической кул</w:t>
            </w:r>
            <w:r w:rsidRPr="0054400F">
              <w:rPr>
                <w:sz w:val="28"/>
                <w:szCs w:val="28"/>
              </w:rPr>
              <w:t>ь</w:t>
            </w:r>
            <w:r w:rsidRPr="0054400F">
              <w:rPr>
                <w:sz w:val="28"/>
                <w:szCs w:val="28"/>
              </w:rPr>
              <w:t>туры и спорта</w:t>
            </w:r>
            <w:r w:rsidR="00FB7D76" w:rsidRPr="0054400F">
              <w:rPr>
                <w:sz w:val="28"/>
                <w:szCs w:val="28"/>
              </w:rPr>
              <w:t>;</w:t>
            </w:r>
            <w:r w:rsidRPr="0054400F">
              <w:rPr>
                <w:sz w:val="28"/>
                <w:szCs w:val="28"/>
              </w:rPr>
              <w:t xml:space="preserve"> 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совершенствование системы проведения </w:t>
            </w:r>
            <w:r w:rsidR="001C0166" w:rsidRPr="0054400F">
              <w:rPr>
                <w:sz w:val="28"/>
                <w:szCs w:val="28"/>
              </w:rPr>
              <w:t>межпоселковых</w:t>
            </w:r>
            <w:r w:rsidRPr="0054400F">
              <w:rPr>
                <w:sz w:val="28"/>
                <w:szCs w:val="28"/>
              </w:rPr>
              <w:t xml:space="preserve"> соревн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ваний;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создание условий для поддержки, развития и реализации потенц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 xml:space="preserve">альных возможностей юных спортсменов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</w:t>
            </w:r>
            <w:r w:rsidR="001C0166" w:rsidRPr="0054400F">
              <w:rPr>
                <w:sz w:val="28"/>
                <w:szCs w:val="28"/>
              </w:rPr>
              <w:t>о</w:t>
            </w:r>
            <w:r w:rsidR="001C0166" w:rsidRPr="0054400F">
              <w:rPr>
                <w:sz w:val="28"/>
                <w:szCs w:val="28"/>
              </w:rPr>
              <w:t>го поселения</w:t>
            </w:r>
            <w:r w:rsidRPr="0054400F">
              <w:rPr>
                <w:sz w:val="28"/>
                <w:szCs w:val="28"/>
              </w:rPr>
              <w:t>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обобщение и распространение практического опыта работы тр</w:t>
            </w:r>
            <w:r w:rsidRPr="0054400F">
              <w:rPr>
                <w:sz w:val="28"/>
                <w:szCs w:val="28"/>
              </w:rPr>
              <w:t>е</w:t>
            </w:r>
            <w:r w:rsidRPr="0054400F">
              <w:rPr>
                <w:sz w:val="28"/>
                <w:szCs w:val="28"/>
              </w:rPr>
              <w:t>неров и преподавателей, работающих с детьми и молоде</w:t>
            </w:r>
            <w:r w:rsidR="00FB7D76" w:rsidRPr="0054400F">
              <w:rPr>
                <w:sz w:val="28"/>
                <w:szCs w:val="28"/>
              </w:rPr>
              <w:t>жью;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профилактика наркомании и алкоголизации населения</w:t>
            </w:r>
            <w:r w:rsidR="00FB7D76" w:rsidRPr="0054400F">
              <w:rPr>
                <w:sz w:val="28"/>
                <w:szCs w:val="28"/>
              </w:rPr>
              <w:t>;</w:t>
            </w:r>
            <w:r w:rsidRPr="0054400F">
              <w:rPr>
                <w:sz w:val="28"/>
                <w:szCs w:val="28"/>
              </w:rPr>
              <w:t xml:space="preserve"> 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формирование антинаркотической культуры</w:t>
            </w:r>
            <w:r w:rsidR="00FB7D76" w:rsidRPr="0054400F">
              <w:rPr>
                <w:sz w:val="28"/>
                <w:szCs w:val="28"/>
              </w:rPr>
              <w:t>.</w:t>
            </w:r>
          </w:p>
          <w:p w:rsidR="008F4ED6" w:rsidRDefault="008F4ED6" w:rsidP="00D34E2F">
            <w:pPr>
              <w:jc w:val="both"/>
              <w:rPr>
                <w:sz w:val="28"/>
                <w:szCs w:val="28"/>
              </w:rPr>
            </w:pPr>
          </w:p>
          <w:p w:rsidR="00662F49" w:rsidRPr="0054400F" w:rsidRDefault="00662F49" w:rsidP="00D34E2F">
            <w:pPr>
              <w:jc w:val="both"/>
              <w:rPr>
                <w:sz w:val="28"/>
                <w:szCs w:val="28"/>
              </w:rPr>
            </w:pP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  <w:u w:val="single"/>
              </w:rPr>
            </w:pPr>
            <w:r w:rsidRPr="0054400F">
              <w:rPr>
                <w:sz w:val="28"/>
                <w:szCs w:val="28"/>
                <w:u w:val="single"/>
              </w:rPr>
              <w:t>Задачи программы: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lastRenderedPageBreak/>
              <w:t xml:space="preserve">- совершенствование структуры управления физической культурой и спортом в </w:t>
            </w:r>
            <w:r w:rsidR="00185F79" w:rsidRPr="0054400F">
              <w:rPr>
                <w:sz w:val="28"/>
                <w:szCs w:val="28"/>
              </w:rPr>
              <w:t>Архызском</w:t>
            </w:r>
            <w:r w:rsidRPr="0054400F">
              <w:rPr>
                <w:sz w:val="28"/>
                <w:szCs w:val="28"/>
              </w:rPr>
              <w:t xml:space="preserve"> </w:t>
            </w:r>
            <w:r w:rsidR="00B97CF2" w:rsidRPr="0054400F">
              <w:rPr>
                <w:sz w:val="28"/>
                <w:szCs w:val="28"/>
              </w:rPr>
              <w:t>сельском поселении</w:t>
            </w:r>
            <w:r w:rsidRPr="0054400F">
              <w:rPr>
                <w:sz w:val="28"/>
                <w:szCs w:val="28"/>
              </w:rPr>
              <w:t>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совершенствование нормативной и правовой базы, обеспечива</w:t>
            </w:r>
            <w:r w:rsidRPr="0054400F">
              <w:rPr>
                <w:sz w:val="28"/>
                <w:szCs w:val="28"/>
              </w:rPr>
              <w:t>ю</w:t>
            </w:r>
            <w:r w:rsidRPr="0054400F">
              <w:rPr>
                <w:sz w:val="28"/>
                <w:szCs w:val="28"/>
              </w:rPr>
              <w:t>щей создание социальных, экономических, и правовых предпос</w:t>
            </w:r>
            <w:r w:rsidRPr="0054400F">
              <w:rPr>
                <w:sz w:val="28"/>
                <w:szCs w:val="28"/>
              </w:rPr>
              <w:t>ы</w:t>
            </w:r>
            <w:r w:rsidRPr="0054400F">
              <w:rPr>
                <w:sz w:val="28"/>
                <w:szCs w:val="28"/>
              </w:rPr>
              <w:t>лок для дальнейшего развития массовой физкультурно-оздоровительной и спортивной работы с населением по месту ж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тельства;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</w:t>
            </w:r>
            <w:r w:rsidR="001C0166" w:rsidRPr="0054400F">
              <w:rPr>
                <w:sz w:val="28"/>
                <w:szCs w:val="28"/>
              </w:rPr>
              <w:t>ь</w:t>
            </w:r>
            <w:r w:rsidR="001C0166" w:rsidRPr="0054400F">
              <w:rPr>
                <w:sz w:val="28"/>
                <w:szCs w:val="28"/>
              </w:rPr>
              <w:t xml:space="preserve">ского </w:t>
            </w:r>
            <w:r w:rsidR="003973F2" w:rsidRPr="0054400F">
              <w:rPr>
                <w:sz w:val="28"/>
                <w:szCs w:val="28"/>
              </w:rPr>
              <w:t>поселения в</w:t>
            </w:r>
            <w:r w:rsidRPr="0054400F">
              <w:rPr>
                <w:sz w:val="28"/>
                <w:szCs w:val="28"/>
              </w:rPr>
              <w:t xml:space="preserve"> сохранении и укреплении своего </w:t>
            </w:r>
            <w:r w:rsidR="003973F2" w:rsidRPr="0054400F">
              <w:rPr>
                <w:sz w:val="28"/>
                <w:szCs w:val="28"/>
              </w:rPr>
              <w:t>здоровья; -</w:t>
            </w:r>
            <w:r w:rsidRPr="0054400F">
              <w:rPr>
                <w:sz w:val="28"/>
                <w:szCs w:val="28"/>
              </w:rPr>
              <w:t xml:space="preserve"> орган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зация и проведение мероприятий, способствующих всест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роннему развитию детей, находящихся в трудной жизненной с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туации;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осуществление поддержки, юным спортсменам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</w:t>
            </w:r>
            <w:r w:rsidR="001C0166" w:rsidRPr="0054400F">
              <w:rPr>
                <w:sz w:val="28"/>
                <w:szCs w:val="28"/>
              </w:rPr>
              <w:t>ь</w:t>
            </w:r>
            <w:r w:rsidR="001C0166" w:rsidRPr="0054400F">
              <w:rPr>
                <w:sz w:val="28"/>
                <w:szCs w:val="28"/>
              </w:rPr>
              <w:t>ского поселения</w:t>
            </w:r>
            <w:r w:rsidRPr="0054400F">
              <w:rPr>
                <w:sz w:val="28"/>
                <w:szCs w:val="28"/>
              </w:rPr>
              <w:t xml:space="preserve"> (включая целевую поддержку, проведение мер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приятий);</w:t>
            </w:r>
          </w:p>
          <w:p w:rsidR="008F4ED6" w:rsidRPr="0054400F" w:rsidRDefault="008F4ED6" w:rsidP="001C0166">
            <w:pPr>
              <w:jc w:val="both"/>
              <w:rPr>
                <w:sz w:val="28"/>
                <w:szCs w:val="28"/>
              </w:rPr>
            </w:pPr>
          </w:p>
        </w:tc>
      </w:tr>
      <w:tr w:rsidR="00E203E0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203E0" w:rsidRPr="0054400F" w:rsidRDefault="00E203E0" w:rsidP="00D34E2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655" w:type="dxa"/>
          </w:tcPr>
          <w:p w:rsidR="00E203E0" w:rsidRPr="0054400F" w:rsidRDefault="002F2D37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</w:t>
            </w:r>
            <w:r w:rsidR="005A754A">
              <w:rPr>
                <w:sz w:val="28"/>
                <w:szCs w:val="28"/>
              </w:rPr>
              <w:t>22</w:t>
            </w:r>
            <w:r w:rsidRPr="0054400F">
              <w:rPr>
                <w:sz w:val="28"/>
                <w:szCs w:val="28"/>
              </w:rPr>
              <w:t>-20</w:t>
            </w:r>
            <w:r w:rsidR="003973F2" w:rsidRPr="0054400F">
              <w:rPr>
                <w:sz w:val="28"/>
                <w:szCs w:val="28"/>
              </w:rPr>
              <w:t>2</w:t>
            </w:r>
            <w:r w:rsidR="005A754A">
              <w:rPr>
                <w:sz w:val="28"/>
                <w:szCs w:val="28"/>
              </w:rPr>
              <w:t>4</w:t>
            </w:r>
            <w:r w:rsidR="00E203E0" w:rsidRPr="0054400F">
              <w:rPr>
                <w:sz w:val="28"/>
                <w:szCs w:val="28"/>
              </w:rPr>
              <w:t>г.г.</w:t>
            </w:r>
          </w:p>
        </w:tc>
      </w:tr>
      <w:tr w:rsidR="00E203E0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E203E0" w:rsidRPr="0054400F" w:rsidRDefault="00E203E0" w:rsidP="004D72B5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Структура програ</w:t>
            </w:r>
            <w:r w:rsidRPr="0054400F">
              <w:rPr>
                <w:sz w:val="28"/>
                <w:szCs w:val="28"/>
              </w:rPr>
              <w:t>м</w:t>
            </w:r>
            <w:r w:rsidRPr="0054400F">
              <w:rPr>
                <w:sz w:val="28"/>
                <w:szCs w:val="28"/>
              </w:rPr>
              <w:t>мы</w:t>
            </w:r>
          </w:p>
        </w:tc>
        <w:tc>
          <w:tcPr>
            <w:tcW w:w="7655" w:type="dxa"/>
          </w:tcPr>
          <w:p w:rsidR="00E203E0" w:rsidRPr="0054400F" w:rsidRDefault="00E203E0" w:rsidP="004D72B5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  <w:r w:rsidR="00FB7D76" w:rsidRPr="0054400F">
              <w:rPr>
                <w:sz w:val="28"/>
                <w:szCs w:val="28"/>
              </w:rPr>
              <w:t xml:space="preserve"> и</w:t>
            </w:r>
            <w:r w:rsidRPr="0054400F">
              <w:rPr>
                <w:sz w:val="28"/>
                <w:szCs w:val="28"/>
              </w:rPr>
              <w:t>нформационно-методическое обеспечение;</w:t>
            </w:r>
          </w:p>
          <w:p w:rsidR="00E203E0" w:rsidRPr="0054400F" w:rsidRDefault="00E203E0" w:rsidP="004D72B5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  <w:r w:rsidR="00FB7D76"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рганизация физкультурно-массовой и спортивной работы на уровне сельского поселения;</w:t>
            </w:r>
          </w:p>
          <w:p w:rsidR="00E203E0" w:rsidRPr="0054400F" w:rsidRDefault="00E203E0" w:rsidP="004D72B5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  <w:r w:rsidR="00FB7D76" w:rsidRPr="0054400F">
              <w:rPr>
                <w:sz w:val="28"/>
                <w:szCs w:val="28"/>
              </w:rPr>
              <w:t xml:space="preserve"> у</w:t>
            </w:r>
            <w:r w:rsidRPr="0054400F">
              <w:rPr>
                <w:sz w:val="28"/>
                <w:szCs w:val="28"/>
              </w:rPr>
              <w:t>частие в районных спортивных мероприятиях;</w:t>
            </w:r>
          </w:p>
          <w:p w:rsidR="00E203E0" w:rsidRPr="0054400F" w:rsidRDefault="00E203E0" w:rsidP="004D72B5">
            <w:pPr>
              <w:jc w:val="both"/>
              <w:rPr>
                <w:sz w:val="28"/>
                <w:szCs w:val="28"/>
              </w:rPr>
            </w:pP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Исполнители</w:t>
            </w:r>
          </w:p>
        </w:tc>
        <w:tc>
          <w:tcPr>
            <w:tcW w:w="7655" w:type="dxa"/>
          </w:tcPr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Администрация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сельского поселения</w:t>
            </w:r>
            <w:r w:rsidRPr="0054400F">
              <w:rPr>
                <w:sz w:val="28"/>
                <w:szCs w:val="28"/>
              </w:rPr>
              <w:t>;</w:t>
            </w:r>
          </w:p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54400F">
              <w:rPr>
                <w:color w:val="000000"/>
                <w:sz w:val="28"/>
                <w:szCs w:val="28"/>
              </w:rPr>
              <w:t>Ресурсное обеспеч</w:t>
            </w:r>
            <w:r w:rsidRPr="0054400F">
              <w:rPr>
                <w:color w:val="000000"/>
                <w:sz w:val="28"/>
                <w:szCs w:val="28"/>
              </w:rPr>
              <w:t>е</w:t>
            </w:r>
            <w:r w:rsidRPr="0054400F">
              <w:rPr>
                <w:color w:val="000000"/>
                <w:sz w:val="28"/>
                <w:szCs w:val="28"/>
              </w:rPr>
              <w:t xml:space="preserve">ние Программы </w:t>
            </w:r>
          </w:p>
        </w:tc>
        <w:tc>
          <w:tcPr>
            <w:tcW w:w="7655" w:type="dxa"/>
          </w:tcPr>
          <w:p w:rsidR="008F4ED6" w:rsidRPr="0054400F" w:rsidRDefault="008F4ED6" w:rsidP="006239C5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Финансирование программных мероприятий осуществляется за счет </w:t>
            </w:r>
            <w:r w:rsidR="003973F2" w:rsidRPr="0054400F">
              <w:rPr>
                <w:sz w:val="28"/>
                <w:szCs w:val="28"/>
              </w:rPr>
              <w:t>средств бюджета поселения, предусмотренных</w:t>
            </w:r>
            <w:r w:rsidRPr="0054400F">
              <w:rPr>
                <w:sz w:val="28"/>
                <w:szCs w:val="28"/>
              </w:rPr>
              <w:t xml:space="preserve"> Программой, корректируемых на каждый бюджетный год. Объём средств бюджета, необходимый для финансирования Программы, с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ставляет:</w:t>
            </w:r>
          </w:p>
          <w:p w:rsidR="008F4ED6" w:rsidRPr="0054400F" w:rsidRDefault="006E7C2B" w:rsidP="006239C5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</w:t>
            </w:r>
            <w:r w:rsidR="003973F2" w:rsidRPr="0054400F">
              <w:rPr>
                <w:sz w:val="28"/>
                <w:szCs w:val="28"/>
              </w:rPr>
              <w:t>Всего:</w:t>
            </w:r>
            <w:r w:rsidR="009910F9">
              <w:rPr>
                <w:sz w:val="28"/>
                <w:szCs w:val="28"/>
              </w:rPr>
              <w:t xml:space="preserve">      </w:t>
            </w:r>
            <w:r w:rsidR="003973F2" w:rsidRPr="0054400F">
              <w:rPr>
                <w:sz w:val="28"/>
                <w:szCs w:val="28"/>
              </w:rPr>
              <w:t xml:space="preserve"> </w:t>
            </w:r>
            <w:r w:rsidR="0022206F" w:rsidRPr="0054400F">
              <w:rPr>
                <w:sz w:val="28"/>
                <w:szCs w:val="28"/>
              </w:rPr>
              <w:t>9</w:t>
            </w:r>
            <w:r w:rsidR="00185F79" w:rsidRPr="0054400F">
              <w:rPr>
                <w:sz w:val="28"/>
                <w:szCs w:val="28"/>
              </w:rPr>
              <w:t>,0</w:t>
            </w:r>
            <w:r w:rsidR="008F4ED6" w:rsidRPr="0054400F">
              <w:rPr>
                <w:sz w:val="28"/>
                <w:szCs w:val="28"/>
              </w:rPr>
              <w:t xml:space="preserve"> тыс. руб.</w:t>
            </w:r>
          </w:p>
          <w:p w:rsidR="009A0407" w:rsidRPr="0054400F" w:rsidRDefault="00AE7D47" w:rsidP="00B226BA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</w:t>
            </w:r>
            <w:r w:rsidR="005A754A">
              <w:rPr>
                <w:sz w:val="28"/>
                <w:szCs w:val="28"/>
              </w:rPr>
              <w:t>22</w:t>
            </w:r>
            <w:r w:rsidR="009A0407" w:rsidRPr="0054400F">
              <w:rPr>
                <w:sz w:val="28"/>
                <w:szCs w:val="28"/>
              </w:rPr>
              <w:t xml:space="preserve"> год</w:t>
            </w:r>
            <w:r w:rsidR="00B226BA" w:rsidRPr="0054400F">
              <w:rPr>
                <w:sz w:val="28"/>
                <w:szCs w:val="28"/>
              </w:rPr>
              <w:t xml:space="preserve"> </w:t>
            </w:r>
            <w:r w:rsidR="003973F2" w:rsidRPr="0054400F">
              <w:rPr>
                <w:sz w:val="28"/>
                <w:szCs w:val="28"/>
              </w:rPr>
              <w:t xml:space="preserve">– </w:t>
            </w:r>
            <w:r w:rsidR="0022206F" w:rsidRPr="0054400F">
              <w:rPr>
                <w:sz w:val="28"/>
                <w:szCs w:val="28"/>
              </w:rPr>
              <w:t>3</w:t>
            </w:r>
            <w:r w:rsidR="00185F79" w:rsidRPr="0054400F">
              <w:rPr>
                <w:sz w:val="28"/>
                <w:szCs w:val="28"/>
              </w:rPr>
              <w:t>,0</w:t>
            </w:r>
            <w:r w:rsidRPr="0054400F">
              <w:rPr>
                <w:sz w:val="28"/>
                <w:szCs w:val="28"/>
              </w:rPr>
              <w:t xml:space="preserve"> </w:t>
            </w:r>
            <w:r w:rsidR="00B226BA" w:rsidRPr="0054400F">
              <w:rPr>
                <w:sz w:val="28"/>
                <w:szCs w:val="28"/>
              </w:rPr>
              <w:t>тыс. руб.</w:t>
            </w:r>
          </w:p>
          <w:p w:rsidR="008F4ED6" w:rsidRPr="0054400F" w:rsidRDefault="003973F2" w:rsidP="006239C5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202</w:t>
            </w:r>
            <w:r w:rsidR="005A754A">
              <w:rPr>
                <w:sz w:val="28"/>
                <w:szCs w:val="28"/>
              </w:rPr>
              <w:t>3</w:t>
            </w:r>
            <w:r w:rsidRPr="0054400F">
              <w:rPr>
                <w:sz w:val="28"/>
                <w:szCs w:val="28"/>
              </w:rPr>
              <w:t xml:space="preserve"> год</w:t>
            </w:r>
            <w:r w:rsidR="008F4ED6" w:rsidRPr="0054400F">
              <w:rPr>
                <w:sz w:val="28"/>
                <w:szCs w:val="28"/>
              </w:rPr>
              <w:t xml:space="preserve"> –</w:t>
            </w:r>
            <w:r w:rsidR="006E7C2B" w:rsidRPr="0054400F">
              <w:rPr>
                <w:sz w:val="28"/>
                <w:szCs w:val="28"/>
              </w:rPr>
              <w:t xml:space="preserve"> </w:t>
            </w:r>
            <w:r w:rsidR="0022206F" w:rsidRPr="0054400F">
              <w:rPr>
                <w:sz w:val="28"/>
                <w:szCs w:val="28"/>
              </w:rPr>
              <w:t>3</w:t>
            </w:r>
            <w:r w:rsidR="00185F79" w:rsidRPr="0054400F">
              <w:rPr>
                <w:sz w:val="28"/>
                <w:szCs w:val="28"/>
              </w:rPr>
              <w:t>,0 т</w:t>
            </w:r>
            <w:r w:rsidR="008F4ED6" w:rsidRPr="0054400F">
              <w:rPr>
                <w:sz w:val="28"/>
                <w:szCs w:val="28"/>
              </w:rPr>
              <w:t>ыс. руб.</w:t>
            </w:r>
          </w:p>
          <w:p w:rsidR="0022206F" w:rsidRPr="0054400F" w:rsidRDefault="0022206F" w:rsidP="0022206F">
            <w:pPr>
              <w:pStyle w:val="23"/>
              <w:spacing w:after="0" w:line="240" w:lineRule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202</w:t>
            </w:r>
            <w:r w:rsidR="005A754A">
              <w:rPr>
                <w:sz w:val="28"/>
                <w:szCs w:val="28"/>
              </w:rPr>
              <w:t>4</w:t>
            </w:r>
            <w:r w:rsidRPr="0054400F">
              <w:rPr>
                <w:sz w:val="28"/>
                <w:szCs w:val="28"/>
              </w:rPr>
              <w:t xml:space="preserve"> год – 3,0 тыс. руб.</w:t>
            </w:r>
          </w:p>
          <w:p w:rsidR="00157869" w:rsidRPr="0054400F" w:rsidRDefault="00157869" w:rsidP="006239C5">
            <w:pPr>
              <w:pStyle w:val="23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Ожидаемые резул</w:t>
            </w:r>
            <w:r w:rsidRPr="0054400F">
              <w:rPr>
                <w:sz w:val="28"/>
                <w:szCs w:val="28"/>
              </w:rPr>
              <w:t>ь</w:t>
            </w:r>
            <w:r w:rsidRPr="0054400F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7655" w:type="dxa"/>
          </w:tcPr>
          <w:p w:rsidR="008F4ED6" w:rsidRPr="0054400F" w:rsidRDefault="008F4ED6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удовлетворение потребностей населения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сельск</w:t>
            </w:r>
            <w:r w:rsidR="001C0166" w:rsidRPr="0054400F">
              <w:rPr>
                <w:sz w:val="28"/>
                <w:szCs w:val="28"/>
              </w:rPr>
              <w:t>о</w:t>
            </w:r>
            <w:r w:rsidR="001C0166" w:rsidRPr="0054400F">
              <w:rPr>
                <w:sz w:val="28"/>
                <w:szCs w:val="28"/>
              </w:rPr>
              <w:t>го поселения</w:t>
            </w:r>
            <w:r w:rsidRPr="0054400F">
              <w:rPr>
                <w:sz w:val="28"/>
                <w:szCs w:val="28"/>
              </w:rPr>
              <w:t xml:space="preserve"> в полноценном отдыхе, укреплении здоровья, воспит</w:t>
            </w:r>
            <w:r w:rsidRPr="0054400F">
              <w:rPr>
                <w:sz w:val="28"/>
                <w:szCs w:val="28"/>
              </w:rPr>
              <w:t>а</w:t>
            </w:r>
            <w:r w:rsidRPr="0054400F">
              <w:rPr>
                <w:sz w:val="28"/>
                <w:szCs w:val="28"/>
              </w:rPr>
              <w:t>нии подрастающего поколения;</w:t>
            </w:r>
          </w:p>
          <w:p w:rsidR="00662F49" w:rsidRDefault="008F4ED6" w:rsidP="00662F49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увеличение количества членов сборных команд </w:t>
            </w:r>
            <w:r w:rsidR="00185F79" w:rsidRPr="0054400F">
              <w:rPr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sz w:val="28"/>
                <w:szCs w:val="28"/>
              </w:rPr>
              <w:t>сел</w:t>
            </w:r>
            <w:r w:rsidR="001C0166" w:rsidRPr="0054400F">
              <w:rPr>
                <w:sz w:val="28"/>
                <w:szCs w:val="28"/>
              </w:rPr>
              <w:t>ь</w:t>
            </w:r>
            <w:r w:rsidR="001C0166" w:rsidRPr="0054400F">
              <w:rPr>
                <w:sz w:val="28"/>
                <w:szCs w:val="28"/>
              </w:rPr>
              <w:t>ского поселения</w:t>
            </w:r>
            <w:r w:rsidRPr="0054400F">
              <w:rPr>
                <w:sz w:val="28"/>
                <w:szCs w:val="28"/>
              </w:rPr>
              <w:t xml:space="preserve"> по видам спорта на </w:t>
            </w:r>
            <w:r w:rsidR="00B9411E" w:rsidRPr="0054400F">
              <w:rPr>
                <w:sz w:val="28"/>
                <w:szCs w:val="28"/>
              </w:rPr>
              <w:t>районных</w:t>
            </w:r>
            <w:r w:rsidRPr="0054400F">
              <w:rPr>
                <w:sz w:val="28"/>
                <w:szCs w:val="28"/>
              </w:rPr>
              <w:t xml:space="preserve"> и </w:t>
            </w:r>
            <w:r w:rsidR="00170D5A" w:rsidRPr="0054400F">
              <w:rPr>
                <w:sz w:val="28"/>
                <w:szCs w:val="28"/>
              </w:rPr>
              <w:t>республиканских</w:t>
            </w:r>
            <w:r w:rsidRPr="0054400F">
              <w:rPr>
                <w:sz w:val="28"/>
                <w:szCs w:val="28"/>
              </w:rPr>
              <w:t xml:space="preserve"> с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ревнованиях;</w:t>
            </w:r>
          </w:p>
          <w:p w:rsidR="008F4ED6" w:rsidRPr="0054400F" w:rsidRDefault="008F4ED6" w:rsidP="00662F49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ab/>
            </w:r>
          </w:p>
        </w:tc>
      </w:tr>
      <w:tr w:rsidR="008F4ED6" w:rsidRPr="0054400F" w:rsidTr="00662F49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8F4ED6" w:rsidRPr="0054400F" w:rsidRDefault="008F4ED6" w:rsidP="00D34E2F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54400F">
              <w:rPr>
                <w:color w:val="000000"/>
                <w:sz w:val="28"/>
                <w:szCs w:val="28"/>
              </w:rPr>
              <w:lastRenderedPageBreak/>
              <w:t>Система организ</w:t>
            </w:r>
            <w:r w:rsidRPr="0054400F">
              <w:rPr>
                <w:color w:val="000000"/>
                <w:sz w:val="28"/>
                <w:szCs w:val="28"/>
              </w:rPr>
              <w:t>а</w:t>
            </w:r>
            <w:r w:rsidRPr="0054400F">
              <w:rPr>
                <w:color w:val="000000"/>
                <w:sz w:val="28"/>
                <w:szCs w:val="28"/>
              </w:rPr>
              <w:t xml:space="preserve">ции </w:t>
            </w:r>
            <w:r w:rsidR="00D20DFB" w:rsidRPr="0054400F">
              <w:rPr>
                <w:color w:val="000000"/>
                <w:sz w:val="28"/>
                <w:szCs w:val="28"/>
              </w:rPr>
              <w:t>контроля за</w:t>
            </w:r>
            <w:r w:rsidRPr="0054400F">
              <w:rPr>
                <w:color w:val="000000"/>
                <w:sz w:val="28"/>
                <w:szCs w:val="28"/>
              </w:rPr>
              <w:t xml:space="preserve"> </w:t>
            </w:r>
            <w:r w:rsidR="00C633FE" w:rsidRPr="0054400F">
              <w:rPr>
                <w:color w:val="000000"/>
                <w:sz w:val="28"/>
                <w:szCs w:val="28"/>
              </w:rPr>
              <w:t>исполнением Программы</w:t>
            </w:r>
          </w:p>
        </w:tc>
        <w:tc>
          <w:tcPr>
            <w:tcW w:w="7655" w:type="dxa"/>
          </w:tcPr>
          <w:p w:rsidR="008F4ED6" w:rsidRPr="0054400F" w:rsidRDefault="008F4ED6" w:rsidP="00D34E2F">
            <w:pPr>
              <w:rPr>
                <w:color w:val="000000"/>
                <w:sz w:val="28"/>
                <w:szCs w:val="28"/>
              </w:rPr>
            </w:pPr>
            <w:r w:rsidRPr="0054400F">
              <w:rPr>
                <w:color w:val="000000"/>
                <w:sz w:val="28"/>
                <w:szCs w:val="28"/>
              </w:rPr>
              <w:t>Контроль за реализацией Программы осуществляет по итогам ка</w:t>
            </w:r>
            <w:r w:rsidRPr="0054400F">
              <w:rPr>
                <w:color w:val="000000"/>
                <w:sz w:val="28"/>
                <w:szCs w:val="28"/>
              </w:rPr>
              <w:t>ж</w:t>
            </w:r>
            <w:r w:rsidRPr="0054400F">
              <w:rPr>
                <w:color w:val="000000"/>
                <w:sz w:val="28"/>
                <w:szCs w:val="28"/>
              </w:rPr>
              <w:t xml:space="preserve">дого года Администрация </w:t>
            </w:r>
            <w:r w:rsidR="00185F79" w:rsidRPr="0054400F">
              <w:rPr>
                <w:color w:val="000000"/>
                <w:sz w:val="28"/>
                <w:szCs w:val="28"/>
              </w:rPr>
              <w:t xml:space="preserve">Архызского </w:t>
            </w:r>
            <w:r w:rsidR="001C0166" w:rsidRPr="0054400F">
              <w:rPr>
                <w:color w:val="000000"/>
                <w:sz w:val="28"/>
                <w:szCs w:val="28"/>
              </w:rPr>
              <w:t>сельского поселения</w:t>
            </w:r>
            <w:r w:rsidRPr="0054400F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AE7D47" w:rsidRPr="0054400F" w:rsidRDefault="00AE7D47" w:rsidP="008F4ED6">
      <w:pPr>
        <w:jc w:val="center"/>
        <w:rPr>
          <w:b/>
          <w:bCs/>
          <w:i/>
          <w:iCs/>
          <w:sz w:val="28"/>
          <w:szCs w:val="28"/>
        </w:rPr>
      </w:pPr>
    </w:p>
    <w:p w:rsidR="008F4ED6" w:rsidRPr="0054400F" w:rsidRDefault="008F4ED6" w:rsidP="008F4ED6">
      <w:pPr>
        <w:jc w:val="center"/>
        <w:rPr>
          <w:b/>
          <w:bCs/>
          <w:i/>
          <w:iCs/>
          <w:sz w:val="28"/>
          <w:szCs w:val="28"/>
        </w:rPr>
      </w:pPr>
      <w:r w:rsidRPr="00141CC3">
        <w:rPr>
          <w:b/>
          <w:bCs/>
          <w:sz w:val="28"/>
          <w:szCs w:val="28"/>
        </w:rPr>
        <w:t>1. О</w:t>
      </w:r>
      <w:r w:rsidRPr="0054400F">
        <w:rPr>
          <w:b/>
          <w:bCs/>
          <w:iCs/>
          <w:sz w:val="28"/>
          <w:szCs w:val="28"/>
        </w:rPr>
        <w:t>боснование необходимости разработки Программы.</w:t>
      </w:r>
    </w:p>
    <w:p w:rsidR="008F4ED6" w:rsidRPr="0054400F" w:rsidRDefault="008F4ED6" w:rsidP="008F4ED6">
      <w:pPr>
        <w:jc w:val="center"/>
        <w:rPr>
          <w:b/>
          <w:bCs/>
          <w:sz w:val="28"/>
          <w:szCs w:val="28"/>
          <w:u w:val="single"/>
        </w:rPr>
      </w:pPr>
    </w:p>
    <w:p w:rsidR="008F4ED6" w:rsidRPr="0054400F" w:rsidRDefault="008F4ED6" w:rsidP="008F4ED6">
      <w:pPr>
        <w:pStyle w:val="31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Основополагающей задачей государственной политики является создание условий для роста благосостояния населения Российской Федерации, национального самосознания и обеспечения долгосрочной социальной стабильности. Создание основы для сохранения и улучшения физического и духовного здоровья граждан в значител</w:t>
      </w:r>
      <w:r w:rsidRPr="0054400F">
        <w:rPr>
          <w:sz w:val="28"/>
          <w:szCs w:val="28"/>
        </w:rPr>
        <w:t>ь</w:t>
      </w:r>
      <w:r w:rsidRPr="0054400F">
        <w:rPr>
          <w:sz w:val="28"/>
          <w:szCs w:val="28"/>
        </w:rPr>
        <w:t>ной степени способствует достижению указанной цели. В то же время существенным фактором, определяющим с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стояние здоровья населения, является поддержание о</w:t>
      </w:r>
      <w:r w:rsidRPr="0054400F">
        <w:rPr>
          <w:sz w:val="28"/>
          <w:szCs w:val="28"/>
        </w:rPr>
        <w:t>п</w:t>
      </w:r>
      <w:r w:rsidRPr="0054400F">
        <w:rPr>
          <w:sz w:val="28"/>
          <w:szCs w:val="28"/>
        </w:rPr>
        <w:t xml:space="preserve">тимальной физической активности в течение всей жизни каждого гражданина. </w:t>
      </w:r>
    </w:p>
    <w:p w:rsidR="008F4ED6" w:rsidRPr="0054400F" w:rsidRDefault="008F4ED6" w:rsidP="008F4ED6">
      <w:pPr>
        <w:pStyle w:val="31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Отечественный и зарубежный опыт показывают, что эффективность средств и м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тодов физической культуры и ее видов – неспециальное физкультурное образование, спорт, физ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>ческая рекреация, двигательная реабилитация и адаптивная физическая культура в профе</w:t>
      </w:r>
      <w:r w:rsidRPr="0054400F">
        <w:rPr>
          <w:sz w:val="28"/>
          <w:szCs w:val="28"/>
        </w:rPr>
        <w:t>с</w:t>
      </w:r>
      <w:r w:rsidRPr="0054400F">
        <w:rPr>
          <w:sz w:val="28"/>
          <w:szCs w:val="28"/>
        </w:rPr>
        <w:t>сиональной деятельности по охране и укреплению здоровья, в борьбе с наркоманией, алк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голизмом, курением и правонарушениями, особенно среди молодежи, исключительно выс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ка.</w:t>
      </w:r>
    </w:p>
    <w:p w:rsidR="008F4ED6" w:rsidRPr="0054400F" w:rsidRDefault="004C19D5" w:rsidP="008F4ED6">
      <w:pPr>
        <w:tabs>
          <w:tab w:val="left" w:pos="2198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</w:t>
      </w:r>
      <w:r w:rsidR="008F4ED6" w:rsidRPr="0054400F">
        <w:rPr>
          <w:sz w:val="28"/>
          <w:szCs w:val="28"/>
        </w:rPr>
        <w:t xml:space="preserve">Сравнительные  данные по </w:t>
      </w:r>
      <w:r w:rsidR="00185F79" w:rsidRPr="0054400F">
        <w:rPr>
          <w:sz w:val="28"/>
          <w:szCs w:val="28"/>
        </w:rPr>
        <w:t>Архызском</w:t>
      </w:r>
      <w:r w:rsidR="008F4ED6" w:rsidRPr="0054400F">
        <w:rPr>
          <w:sz w:val="28"/>
          <w:szCs w:val="28"/>
        </w:rPr>
        <w:t>у</w:t>
      </w:r>
      <w:r w:rsidR="00CC4162" w:rsidRPr="0054400F">
        <w:rPr>
          <w:sz w:val="28"/>
          <w:szCs w:val="28"/>
        </w:rPr>
        <w:t xml:space="preserve"> сельскому поселению </w:t>
      </w:r>
      <w:r w:rsidR="008F4ED6" w:rsidRPr="0054400F">
        <w:rPr>
          <w:sz w:val="28"/>
          <w:szCs w:val="28"/>
        </w:rPr>
        <w:t>за последние 3 года (ст</w:t>
      </w:r>
      <w:r w:rsidR="008F4ED6" w:rsidRPr="0054400F">
        <w:rPr>
          <w:sz w:val="28"/>
          <w:szCs w:val="28"/>
        </w:rPr>
        <w:t>а</w:t>
      </w:r>
      <w:r w:rsidR="008F4ED6" w:rsidRPr="0054400F">
        <w:rPr>
          <w:sz w:val="28"/>
          <w:szCs w:val="28"/>
        </w:rPr>
        <w:t>тистические данные) показывают, что число занимающихся физической культурой увелич</w:t>
      </w:r>
      <w:r w:rsidR="008F4ED6" w:rsidRPr="0054400F">
        <w:rPr>
          <w:sz w:val="28"/>
          <w:szCs w:val="28"/>
        </w:rPr>
        <w:t>и</w:t>
      </w:r>
      <w:r w:rsidR="008F4ED6" w:rsidRPr="0054400F">
        <w:rPr>
          <w:sz w:val="28"/>
          <w:szCs w:val="28"/>
        </w:rPr>
        <w:t>вается, но несмотря на это анализ физического состояния молодого поколения показ</w:t>
      </w:r>
      <w:r w:rsidR="008F4ED6" w:rsidRPr="0054400F">
        <w:rPr>
          <w:sz w:val="28"/>
          <w:szCs w:val="28"/>
        </w:rPr>
        <w:t>ы</w:t>
      </w:r>
      <w:r w:rsidR="008F4ED6" w:rsidRPr="0054400F">
        <w:rPr>
          <w:sz w:val="28"/>
          <w:szCs w:val="28"/>
        </w:rPr>
        <w:t xml:space="preserve">вает, что более </w:t>
      </w:r>
      <w:r w:rsidR="00170D5A" w:rsidRPr="0054400F">
        <w:rPr>
          <w:sz w:val="28"/>
          <w:szCs w:val="28"/>
        </w:rPr>
        <w:t>2</w:t>
      </w:r>
      <w:r w:rsidR="008F4ED6" w:rsidRPr="0054400F">
        <w:rPr>
          <w:sz w:val="28"/>
          <w:szCs w:val="28"/>
        </w:rPr>
        <w:t>0% детей дошкольного возраста имеют отклонен</w:t>
      </w:r>
      <w:r w:rsidR="00170D5A" w:rsidRPr="0054400F">
        <w:rPr>
          <w:sz w:val="28"/>
          <w:szCs w:val="28"/>
        </w:rPr>
        <w:t>ия в состоянии здоровья, более 3</w:t>
      </w:r>
      <w:r w:rsidR="008F4ED6" w:rsidRPr="0054400F">
        <w:rPr>
          <w:sz w:val="28"/>
          <w:szCs w:val="28"/>
        </w:rPr>
        <w:t>0% учащихся общеобразовательных учреждений не выполняют нормативы школьной пр</w:t>
      </w:r>
      <w:r w:rsidR="008F4ED6" w:rsidRPr="0054400F">
        <w:rPr>
          <w:sz w:val="28"/>
          <w:szCs w:val="28"/>
        </w:rPr>
        <w:t>о</w:t>
      </w:r>
      <w:r w:rsidR="008F4ED6" w:rsidRPr="0054400F">
        <w:rPr>
          <w:sz w:val="28"/>
          <w:szCs w:val="28"/>
        </w:rPr>
        <w:t>граммы по физической подготовке. Наблюдается ежегодный рост сердечно - сосудистых и простудных забол</w:t>
      </w:r>
      <w:r w:rsidR="008F4ED6" w:rsidRPr="0054400F">
        <w:rPr>
          <w:sz w:val="28"/>
          <w:szCs w:val="28"/>
        </w:rPr>
        <w:t>е</w:t>
      </w:r>
      <w:r w:rsidR="008F4ED6" w:rsidRPr="0054400F">
        <w:rPr>
          <w:sz w:val="28"/>
          <w:szCs w:val="28"/>
        </w:rPr>
        <w:t xml:space="preserve">ваний.  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  <w:gridCol w:w="1701"/>
        <w:gridCol w:w="1843"/>
        <w:gridCol w:w="1843"/>
      </w:tblGrid>
      <w:tr w:rsidR="0022206F" w:rsidRPr="0054400F" w:rsidTr="00B9769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141CC3" w:rsidRDefault="00141CC3" w:rsidP="00D34E2F">
            <w:pPr>
              <w:pStyle w:val="4"/>
              <w:jc w:val="center"/>
              <w:rPr>
                <w:i w:val="0"/>
                <w:iCs w:val="0"/>
                <w:sz w:val="28"/>
                <w:szCs w:val="28"/>
              </w:rPr>
            </w:pPr>
          </w:p>
          <w:p w:rsidR="0022206F" w:rsidRPr="00141CC3" w:rsidRDefault="0022206F" w:rsidP="00D34E2F">
            <w:pPr>
              <w:pStyle w:val="4"/>
              <w:jc w:val="center"/>
              <w:rPr>
                <w:i w:val="0"/>
                <w:iCs w:val="0"/>
                <w:sz w:val="28"/>
                <w:szCs w:val="28"/>
              </w:rPr>
            </w:pPr>
            <w:r w:rsidRPr="00141CC3">
              <w:rPr>
                <w:i w:val="0"/>
                <w:iCs w:val="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20</w:t>
            </w:r>
            <w:r w:rsidR="005A754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54400F">
              <w:rPr>
                <w:b/>
                <w:bCs/>
                <w:sz w:val="28"/>
                <w:szCs w:val="28"/>
              </w:rPr>
              <w:t>202</w:t>
            </w:r>
            <w:r w:rsidR="005A754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202</w:t>
            </w:r>
            <w:r w:rsidR="005A754A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22206F" w:rsidRPr="0054400F" w:rsidTr="00B9769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22206F" w:rsidRPr="0054400F" w:rsidRDefault="0022206F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Число занимающихся физической культурой</w:t>
            </w:r>
          </w:p>
        </w:tc>
        <w:tc>
          <w:tcPr>
            <w:tcW w:w="1701" w:type="dxa"/>
            <w:vAlign w:val="center"/>
          </w:tcPr>
          <w:p w:rsidR="0022206F" w:rsidRPr="0054400F" w:rsidRDefault="005A754A" w:rsidP="00D3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2206F" w:rsidRPr="0054400F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:rsidR="0022206F" w:rsidRPr="0054400F" w:rsidRDefault="005A754A" w:rsidP="00D3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843" w:type="dxa"/>
          </w:tcPr>
          <w:p w:rsidR="00C633FE" w:rsidRPr="00822266" w:rsidRDefault="00C633FE" w:rsidP="00D34E2F">
            <w:pPr>
              <w:jc w:val="center"/>
              <w:rPr>
                <w:sz w:val="16"/>
                <w:szCs w:val="16"/>
              </w:rPr>
            </w:pPr>
          </w:p>
          <w:p w:rsidR="0022206F" w:rsidRPr="0054400F" w:rsidRDefault="00080139" w:rsidP="00D34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633FE" w:rsidRPr="0054400F">
              <w:rPr>
                <w:sz w:val="28"/>
                <w:szCs w:val="28"/>
              </w:rPr>
              <w:t>0</w:t>
            </w:r>
          </w:p>
        </w:tc>
      </w:tr>
      <w:tr w:rsidR="0022206F" w:rsidRPr="0054400F" w:rsidTr="00B9769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22206F" w:rsidRPr="0054400F" w:rsidRDefault="0022206F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Количество подростковых клубов по месту жительства</w:t>
            </w:r>
          </w:p>
        </w:tc>
        <w:tc>
          <w:tcPr>
            <w:tcW w:w="1701" w:type="dxa"/>
            <w:vAlign w:val="center"/>
          </w:tcPr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C633FE" w:rsidRPr="00822266" w:rsidRDefault="00C633FE" w:rsidP="00D34E2F">
            <w:pPr>
              <w:jc w:val="center"/>
              <w:rPr>
                <w:sz w:val="16"/>
                <w:szCs w:val="16"/>
              </w:rPr>
            </w:pPr>
          </w:p>
          <w:p w:rsidR="0022206F" w:rsidRPr="0054400F" w:rsidRDefault="00C633FE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22206F" w:rsidRPr="0054400F" w:rsidTr="00B9769B">
        <w:tblPrEx>
          <w:tblCellMar>
            <w:top w:w="0" w:type="dxa"/>
            <w:bottom w:w="0" w:type="dxa"/>
          </w:tblCellMar>
        </w:tblPrEx>
        <w:tc>
          <w:tcPr>
            <w:tcW w:w="4786" w:type="dxa"/>
          </w:tcPr>
          <w:p w:rsidR="0022206F" w:rsidRPr="0054400F" w:rsidRDefault="0022206F" w:rsidP="00D34E2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Количество спортивных объектов:</w:t>
            </w:r>
          </w:p>
          <w:p w:rsidR="0022206F" w:rsidRPr="0054400F" w:rsidRDefault="0022206F" w:rsidP="0054400F">
            <w:pPr>
              <w:numPr>
                <w:ilvl w:val="0"/>
                <w:numId w:val="1"/>
              </w:numPr>
              <w:tabs>
                <w:tab w:val="clear" w:pos="735"/>
                <w:tab w:val="num" w:pos="426"/>
              </w:tabs>
              <w:overflowPunct/>
              <w:autoSpaceDE/>
              <w:autoSpaceDN/>
              <w:adjustRightInd/>
              <w:ind w:left="426" w:hanging="142"/>
              <w:jc w:val="both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Футбольное поле</w:t>
            </w:r>
          </w:p>
          <w:p w:rsidR="0022206F" w:rsidRPr="0054400F" w:rsidRDefault="0022206F" w:rsidP="0054400F">
            <w:pPr>
              <w:numPr>
                <w:ilvl w:val="0"/>
                <w:numId w:val="1"/>
              </w:numPr>
              <w:tabs>
                <w:tab w:val="clear" w:pos="735"/>
                <w:tab w:val="num" w:pos="426"/>
              </w:tabs>
              <w:overflowPunct/>
              <w:autoSpaceDE/>
              <w:autoSpaceDN/>
              <w:adjustRightInd/>
              <w:ind w:left="426" w:hanging="142"/>
              <w:jc w:val="both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спортивных залов</w:t>
            </w:r>
          </w:p>
          <w:p w:rsidR="0022206F" w:rsidRPr="0054400F" w:rsidRDefault="0022206F" w:rsidP="0054400F">
            <w:pPr>
              <w:numPr>
                <w:ilvl w:val="0"/>
                <w:numId w:val="1"/>
              </w:numPr>
              <w:tabs>
                <w:tab w:val="clear" w:pos="735"/>
                <w:tab w:val="num" w:pos="426"/>
              </w:tabs>
              <w:overflowPunct/>
              <w:autoSpaceDE/>
              <w:autoSpaceDN/>
              <w:adjustRightInd/>
              <w:ind w:left="426" w:hanging="142"/>
              <w:jc w:val="both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детский спортивно игровой комплекс</w:t>
            </w:r>
          </w:p>
          <w:p w:rsidR="0022206F" w:rsidRPr="0054400F" w:rsidRDefault="0022206F" w:rsidP="0054400F">
            <w:pPr>
              <w:numPr>
                <w:ilvl w:val="0"/>
                <w:numId w:val="1"/>
              </w:numPr>
              <w:tabs>
                <w:tab w:val="clear" w:pos="735"/>
                <w:tab w:val="num" w:pos="426"/>
              </w:tabs>
              <w:overflowPunct/>
              <w:autoSpaceDE/>
              <w:autoSpaceDN/>
              <w:adjustRightInd/>
              <w:ind w:left="426" w:hanging="142"/>
              <w:jc w:val="both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волейбольная площадка</w:t>
            </w:r>
          </w:p>
          <w:p w:rsidR="0022206F" w:rsidRPr="0054400F" w:rsidRDefault="0022206F" w:rsidP="0054400F">
            <w:pPr>
              <w:numPr>
                <w:ilvl w:val="0"/>
                <w:numId w:val="1"/>
              </w:numPr>
              <w:tabs>
                <w:tab w:val="clear" w:pos="735"/>
                <w:tab w:val="num" w:pos="426"/>
              </w:tabs>
              <w:overflowPunct/>
              <w:autoSpaceDE/>
              <w:autoSpaceDN/>
              <w:adjustRightInd/>
              <w:ind w:left="426" w:hanging="142"/>
              <w:jc w:val="both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Площадка для физкультурно-оздоровительных занятий</w:t>
            </w:r>
          </w:p>
          <w:p w:rsidR="0022206F" w:rsidRPr="0054400F" w:rsidRDefault="0022206F" w:rsidP="00D34E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2206F" w:rsidRPr="0054400F" w:rsidRDefault="0022206F" w:rsidP="00D34E2F">
            <w:pPr>
              <w:jc w:val="center"/>
              <w:rPr>
                <w:sz w:val="28"/>
                <w:szCs w:val="28"/>
              </w:rPr>
            </w:pP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</w:p>
          <w:p w:rsidR="00C633FE" w:rsidRPr="0054400F" w:rsidRDefault="00C633FE" w:rsidP="00C633FE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</w:p>
        </w:tc>
      </w:tr>
    </w:tbl>
    <w:p w:rsidR="00662F49" w:rsidRDefault="008F4ED6" w:rsidP="008F4ED6">
      <w:pPr>
        <w:pStyle w:val="31"/>
        <w:jc w:val="both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 xml:space="preserve">        </w:t>
      </w:r>
    </w:p>
    <w:p w:rsidR="008F4ED6" w:rsidRPr="0054400F" w:rsidRDefault="008F4ED6" w:rsidP="008F4ED6">
      <w:pPr>
        <w:pStyle w:val="31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Поэтому, основным направлением в деятельности всех звеньев физкультурно-спортивного движения должно являться преимущественное ра</w:t>
      </w:r>
      <w:r w:rsidRPr="0054400F">
        <w:rPr>
          <w:sz w:val="28"/>
          <w:szCs w:val="28"/>
        </w:rPr>
        <w:t>з</w:t>
      </w:r>
      <w:r w:rsidRPr="0054400F">
        <w:rPr>
          <w:sz w:val="28"/>
          <w:szCs w:val="28"/>
        </w:rPr>
        <w:t>витие массовых видов и оздоровительного спорта, что предполагает более активное создание физкультурно-оздоровительных клубов по месту жительства.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Современная концепция развития физической культуры и спорта основывается на том, что существует объективная потребность в широком охвате молодого поколения и его в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влечении к регулярным занятиям физической культурой и спортом. Данная политика может дать п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ложительный эффект лишь в том случае, если она осуществляется как приоритетная отрасль социально-экономической политики. Игнорируя ее, вычленение из единого целого механизма отдельных составляющих ее компонентов, ведет к обострению социальных пр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 xml:space="preserve">блем, что мы и наблюдаем в настоящее время. 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Недооценка физической культуры и спорта и их роли в обществе привели к резкому увеличению правонарушений, а будущее поколение в физическом отношении поставлено на грань деградации.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8F4ED6" w:rsidRPr="0054400F" w:rsidRDefault="008F4ED6" w:rsidP="00C17DE4">
      <w:pPr>
        <w:numPr>
          <w:ilvl w:val="0"/>
          <w:numId w:val="1"/>
        </w:numPr>
        <w:tabs>
          <w:tab w:val="clear" w:pos="735"/>
          <w:tab w:val="num" w:pos="0"/>
        </w:tabs>
        <w:overflowPunct/>
        <w:autoSpaceDE/>
        <w:autoSpaceDN/>
        <w:adjustRightInd/>
        <w:ind w:left="142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недостаточное привлечение населения к регулярным занятиям физической культурой и спортом;</w:t>
      </w:r>
    </w:p>
    <w:p w:rsidR="008F4ED6" w:rsidRPr="0054400F" w:rsidRDefault="008F4ED6" w:rsidP="008F4ED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несоответствие уровня материальной базы и инфраструктуры физической культуры и спорта;</w:t>
      </w:r>
    </w:p>
    <w:p w:rsidR="008F4ED6" w:rsidRPr="0054400F" w:rsidRDefault="008F4ED6" w:rsidP="00C17DE4">
      <w:pPr>
        <w:numPr>
          <w:ilvl w:val="0"/>
          <w:numId w:val="1"/>
        </w:numPr>
        <w:tabs>
          <w:tab w:val="clear" w:pos="735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недостаточное количество профессиональных тренерских кадров;</w:t>
      </w:r>
    </w:p>
    <w:p w:rsidR="008F4ED6" w:rsidRPr="0054400F" w:rsidRDefault="008F4ED6" w:rsidP="008F4ED6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утрата традиций российского спорта высших достижений;</w:t>
      </w:r>
    </w:p>
    <w:p w:rsidR="008F4ED6" w:rsidRPr="0054400F" w:rsidRDefault="003973F2" w:rsidP="00C17DE4">
      <w:pPr>
        <w:numPr>
          <w:ilvl w:val="0"/>
          <w:numId w:val="1"/>
        </w:numPr>
        <w:tabs>
          <w:tab w:val="clear" w:pos="735"/>
          <w:tab w:val="num" w:pos="142"/>
        </w:tabs>
        <w:overflowPunct/>
        <w:autoSpaceDE/>
        <w:autoSpaceDN/>
        <w:adjustRightInd/>
        <w:ind w:left="142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отсутствие активной</w:t>
      </w:r>
      <w:r w:rsidR="008F4ED6" w:rsidRPr="0054400F">
        <w:rPr>
          <w:sz w:val="28"/>
          <w:szCs w:val="28"/>
        </w:rPr>
        <w:t xml:space="preserve"> пропаганды занятий физической культурой и спортом как с</w:t>
      </w:r>
      <w:r w:rsidR="008F4ED6" w:rsidRPr="0054400F">
        <w:rPr>
          <w:sz w:val="28"/>
          <w:szCs w:val="28"/>
        </w:rPr>
        <w:t>о</w:t>
      </w:r>
      <w:r w:rsidR="008F4ED6" w:rsidRPr="0054400F">
        <w:rPr>
          <w:sz w:val="28"/>
          <w:szCs w:val="28"/>
        </w:rPr>
        <w:t>ставляющей здорового образа жизни.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Реализация муниципальной</w:t>
      </w:r>
      <w:r w:rsidR="002E76D5" w:rsidRPr="0054400F">
        <w:rPr>
          <w:sz w:val="28"/>
          <w:szCs w:val="28"/>
        </w:rPr>
        <w:t xml:space="preserve"> долгосрочной</w:t>
      </w:r>
      <w:r w:rsidRPr="0054400F">
        <w:rPr>
          <w:sz w:val="28"/>
          <w:szCs w:val="28"/>
        </w:rPr>
        <w:t xml:space="preserve"> целевой программы «Развитие физической культуры и спорта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поселении</w:t>
      </w:r>
      <w:r w:rsidR="00A261DE" w:rsidRPr="0054400F">
        <w:rPr>
          <w:sz w:val="28"/>
          <w:szCs w:val="28"/>
        </w:rPr>
        <w:t xml:space="preserve"> на </w:t>
      </w:r>
      <w:r w:rsidR="00080139" w:rsidRPr="00080139">
        <w:rPr>
          <w:sz w:val="28"/>
          <w:szCs w:val="28"/>
        </w:rPr>
        <w:t>2022-2024г</w:t>
      </w:r>
      <w:r w:rsidR="00080139">
        <w:rPr>
          <w:sz w:val="28"/>
          <w:szCs w:val="28"/>
        </w:rPr>
        <w:t>.</w:t>
      </w:r>
      <w:r w:rsidRPr="0054400F">
        <w:rPr>
          <w:sz w:val="28"/>
          <w:szCs w:val="28"/>
        </w:rPr>
        <w:t>» (далее - Програ</w:t>
      </w:r>
      <w:r w:rsidRPr="0054400F">
        <w:rPr>
          <w:sz w:val="28"/>
          <w:szCs w:val="28"/>
        </w:rPr>
        <w:t>м</w:t>
      </w:r>
      <w:r w:rsidRPr="0054400F">
        <w:rPr>
          <w:sz w:val="28"/>
          <w:szCs w:val="28"/>
        </w:rPr>
        <w:t>ма) позволит решать указанные проблемы при максимально эффективном управлении мун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>ципал</w:t>
      </w:r>
      <w:r w:rsidRPr="0054400F">
        <w:rPr>
          <w:sz w:val="28"/>
          <w:szCs w:val="28"/>
        </w:rPr>
        <w:t>ь</w:t>
      </w:r>
      <w:r w:rsidRPr="0054400F">
        <w:rPr>
          <w:sz w:val="28"/>
          <w:szCs w:val="28"/>
        </w:rPr>
        <w:t>ными финансами.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Можно выделить следующие основные преимущества программно-целевого метода: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комплексный подход к решению проблемы;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распределение полномочий и ответственности;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эффективное планирование и мониторинг результатов реализации Программы.       </w:t>
      </w:r>
    </w:p>
    <w:p w:rsidR="008F4ED6" w:rsidRPr="0054400F" w:rsidRDefault="008F4ED6" w:rsidP="008F4ED6">
      <w:pPr>
        <w:ind w:firstLine="708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Основные программные мероприятия связаны с развитием массовой физической культуры и спорта, включая: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развитие физической культуры и спорта в общеобразовательных учреждениях;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развитие физической культуры и спорта по месту жительства;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организацию пропаганды физической культуры и спорта;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финансирование, в первую очередь, развитие и модернизацию спортивной инфрастру</w:t>
      </w:r>
      <w:r w:rsidRPr="0054400F">
        <w:rPr>
          <w:sz w:val="28"/>
          <w:szCs w:val="28"/>
        </w:rPr>
        <w:t>к</w:t>
      </w:r>
      <w:r w:rsidRPr="0054400F">
        <w:rPr>
          <w:sz w:val="28"/>
          <w:szCs w:val="28"/>
        </w:rPr>
        <w:t>туры.</w:t>
      </w:r>
    </w:p>
    <w:p w:rsidR="008F4ED6" w:rsidRPr="0054400F" w:rsidRDefault="008F4ED6" w:rsidP="008F4ED6">
      <w:pPr>
        <w:jc w:val="center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2. Цели, задачи, сроки и этапы реализации Программы.</w:t>
      </w:r>
    </w:p>
    <w:p w:rsidR="008F4ED6" w:rsidRPr="0054400F" w:rsidRDefault="008F4ED6" w:rsidP="008F4ED6">
      <w:pPr>
        <w:jc w:val="center"/>
        <w:rPr>
          <w:b/>
          <w:bCs/>
          <w:sz w:val="28"/>
          <w:szCs w:val="28"/>
          <w:u w:val="single"/>
        </w:rPr>
      </w:pPr>
    </w:p>
    <w:p w:rsidR="008F4ED6" w:rsidRPr="0054400F" w:rsidRDefault="00657C32" w:rsidP="00D94D8A">
      <w:pPr>
        <w:pStyle w:val="31"/>
        <w:jc w:val="center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Основные цели программы направлены на:</w:t>
      </w:r>
    </w:p>
    <w:p w:rsidR="008F4ED6" w:rsidRPr="0054400F" w:rsidRDefault="008F4ED6" w:rsidP="008F4ED6">
      <w:pPr>
        <w:pStyle w:val="31"/>
        <w:numPr>
          <w:ilvl w:val="0"/>
          <w:numId w:val="1"/>
        </w:numPr>
        <w:tabs>
          <w:tab w:val="clear" w:pos="735"/>
          <w:tab w:val="num" w:pos="0"/>
        </w:tabs>
        <w:spacing w:after="0"/>
        <w:ind w:left="0" w:firstLine="375"/>
        <w:jc w:val="both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>повышение роли физической культуры и спорта в укреплении здоровья, всест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 xml:space="preserve">роннего физического </w:t>
      </w:r>
      <w:r w:rsidR="003973F2" w:rsidRPr="0054400F">
        <w:rPr>
          <w:sz w:val="28"/>
          <w:szCs w:val="28"/>
        </w:rPr>
        <w:t>развития населения</w:t>
      </w:r>
      <w:r w:rsidRPr="0054400F">
        <w:rPr>
          <w:sz w:val="28"/>
          <w:szCs w:val="28"/>
        </w:rPr>
        <w:t>, ос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бенно, молодежи и подростков;</w:t>
      </w:r>
    </w:p>
    <w:p w:rsidR="008F4ED6" w:rsidRPr="0054400F" w:rsidRDefault="008F4ED6" w:rsidP="00C17DE4">
      <w:pPr>
        <w:pStyle w:val="31"/>
        <w:numPr>
          <w:ilvl w:val="0"/>
          <w:numId w:val="1"/>
        </w:numPr>
        <w:tabs>
          <w:tab w:val="clear" w:pos="735"/>
          <w:tab w:val="num" w:pos="142"/>
        </w:tabs>
        <w:spacing w:after="0"/>
        <w:ind w:left="142" w:hanging="142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организацию досуга и формирование здорового образа жизни населения;</w:t>
      </w:r>
    </w:p>
    <w:p w:rsidR="008F4ED6" w:rsidRPr="0054400F" w:rsidRDefault="008F4ED6" w:rsidP="00C17DE4">
      <w:pPr>
        <w:pStyle w:val="31"/>
        <w:numPr>
          <w:ilvl w:val="0"/>
          <w:numId w:val="1"/>
        </w:numPr>
        <w:tabs>
          <w:tab w:val="clear" w:pos="735"/>
        </w:tabs>
        <w:spacing w:after="0"/>
        <w:ind w:left="0" w:firstLine="142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поддержку отдельных наименее защищенных категорий учащейся </w:t>
      </w:r>
      <w:r w:rsidR="003973F2" w:rsidRPr="0054400F">
        <w:rPr>
          <w:sz w:val="28"/>
          <w:szCs w:val="28"/>
        </w:rPr>
        <w:t>и учащейся</w:t>
      </w:r>
      <w:r w:rsidRPr="0054400F">
        <w:rPr>
          <w:sz w:val="28"/>
          <w:szCs w:val="28"/>
        </w:rPr>
        <w:t xml:space="preserve"> молодежи, адаптации их в условиях рыночных отношений через льготные условия </w:t>
      </w:r>
      <w:r w:rsidR="003973F2" w:rsidRPr="0054400F">
        <w:rPr>
          <w:sz w:val="28"/>
          <w:szCs w:val="28"/>
        </w:rPr>
        <w:t>занятий в</w:t>
      </w:r>
      <w:r w:rsidRPr="0054400F">
        <w:rPr>
          <w:sz w:val="28"/>
          <w:szCs w:val="28"/>
        </w:rPr>
        <w:t xml:space="preserve"> спортивных секциях и клубах;</w:t>
      </w:r>
    </w:p>
    <w:p w:rsidR="008F4ED6" w:rsidRPr="0054400F" w:rsidRDefault="008F4ED6" w:rsidP="008F4ED6">
      <w:pPr>
        <w:pStyle w:val="31"/>
        <w:numPr>
          <w:ilvl w:val="0"/>
          <w:numId w:val="1"/>
        </w:numPr>
        <w:tabs>
          <w:tab w:val="clear" w:pos="735"/>
          <w:tab w:val="left" w:pos="540"/>
        </w:tabs>
        <w:spacing w:after="0"/>
        <w:ind w:left="0" w:firstLine="375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формирование комплексных эффективных мер по профилактике детской, подр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стковой и молодежной преступности;</w:t>
      </w:r>
    </w:p>
    <w:p w:rsidR="006E6977" w:rsidRPr="0054400F" w:rsidRDefault="008F4ED6" w:rsidP="006E6977">
      <w:pPr>
        <w:pStyle w:val="31"/>
        <w:ind w:firstLine="375"/>
        <w:rPr>
          <w:sz w:val="28"/>
          <w:szCs w:val="28"/>
        </w:rPr>
      </w:pPr>
      <w:r w:rsidRPr="0054400F">
        <w:rPr>
          <w:sz w:val="28"/>
          <w:szCs w:val="28"/>
        </w:rPr>
        <w:t xml:space="preserve">-   объединение детей, подростков и молодежи </w:t>
      </w:r>
      <w:r w:rsidR="003973F2" w:rsidRPr="0054400F">
        <w:rPr>
          <w:sz w:val="28"/>
          <w:szCs w:val="28"/>
        </w:rPr>
        <w:t>в спортивные</w:t>
      </w:r>
      <w:r w:rsidRPr="0054400F">
        <w:rPr>
          <w:sz w:val="28"/>
          <w:szCs w:val="28"/>
        </w:rPr>
        <w:t xml:space="preserve"> клубы </w:t>
      </w:r>
      <w:r w:rsidR="003973F2" w:rsidRPr="0054400F">
        <w:rPr>
          <w:sz w:val="28"/>
          <w:szCs w:val="28"/>
        </w:rPr>
        <w:t>по интересам</w:t>
      </w:r>
      <w:r w:rsidRPr="0054400F">
        <w:rPr>
          <w:sz w:val="28"/>
          <w:szCs w:val="28"/>
        </w:rPr>
        <w:t>, обеспечение продуктивной занятости и созд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>ние положительного эмоционального фактора.</w:t>
      </w:r>
    </w:p>
    <w:p w:rsidR="008F4ED6" w:rsidRPr="0054400F" w:rsidRDefault="008F4ED6" w:rsidP="006E6977">
      <w:pPr>
        <w:pStyle w:val="31"/>
        <w:ind w:firstLine="375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Основными задачами программы являются:</w:t>
      </w:r>
    </w:p>
    <w:p w:rsidR="008F4ED6" w:rsidRPr="0054400F" w:rsidRDefault="008F4ED6" w:rsidP="00C17DE4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 xml:space="preserve">совершенствование структуры управления физической культурой и спортом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поселении</w:t>
      </w:r>
      <w:r w:rsidRPr="0054400F">
        <w:rPr>
          <w:sz w:val="28"/>
          <w:szCs w:val="28"/>
        </w:rPr>
        <w:t>;</w:t>
      </w:r>
    </w:p>
    <w:p w:rsidR="008F4ED6" w:rsidRPr="0054400F" w:rsidRDefault="008F4ED6" w:rsidP="00C17DE4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улучшение организации физического воспитания учащейся и рабочей молод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жи;</w:t>
      </w:r>
    </w:p>
    <w:p w:rsidR="008F4ED6" w:rsidRPr="0054400F" w:rsidRDefault="008F4ED6" w:rsidP="00C17DE4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142" w:hanging="142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развитие спортивных клубов по месту жительства и учебы;</w:t>
      </w:r>
    </w:p>
    <w:p w:rsidR="008F4ED6" w:rsidRPr="0054400F" w:rsidRDefault="008F4ED6" w:rsidP="00C17DE4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142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 xml:space="preserve">создание благоприятных условий для занятий физической культурой и спортом в </w:t>
      </w:r>
      <w:r w:rsidR="00B97CF2" w:rsidRPr="0054400F">
        <w:rPr>
          <w:sz w:val="28"/>
          <w:szCs w:val="28"/>
        </w:rPr>
        <w:t>сельском поселении</w:t>
      </w:r>
      <w:r w:rsidRPr="0054400F">
        <w:rPr>
          <w:sz w:val="28"/>
          <w:szCs w:val="28"/>
        </w:rPr>
        <w:t>, как основного решения оздоровления и важнейших социал</w:t>
      </w:r>
      <w:r w:rsidRPr="0054400F">
        <w:rPr>
          <w:sz w:val="28"/>
          <w:szCs w:val="28"/>
        </w:rPr>
        <w:t>ь</w:t>
      </w:r>
      <w:r w:rsidRPr="0054400F">
        <w:rPr>
          <w:sz w:val="28"/>
          <w:szCs w:val="28"/>
        </w:rPr>
        <w:t>ных задач для всех слоев населения;</w:t>
      </w:r>
    </w:p>
    <w:p w:rsidR="008F4ED6" w:rsidRPr="0054400F" w:rsidRDefault="008F4ED6" w:rsidP="00C17DE4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развитие инфраструктуры для занятий массовым спортом, как в общеобразов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>тельных учреждениях, так и по месту жительс</w:t>
      </w:r>
      <w:r w:rsidRPr="0054400F">
        <w:rPr>
          <w:sz w:val="28"/>
          <w:szCs w:val="28"/>
        </w:rPr>
        <w:t>т</w:t>
      </w:r>
      <w:r w:rsidRPr="0054400F">
        <w:rPr>
          <w:sz w:val="28"/>
          <w:szCs w:val="28"/>
        </w:rPr>
        <w:t>ва;</w:t>
      </w:r>
    </w:p>
    <w:p w:rsidR="008F4ED6" w:rsidRPr="0054400F" w:rsidRDefault="008F4ED6" w:rsidP="008F4ED6">
      <w:pPr>
        <w:pStyle w:val="a3"/>
        <w:numPr>
          <w:ilvl w:val="0"/>
          <w:numId w:val="1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375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расширение агитационно-пропагандистских мер по привлечению детей, подр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стков и молодежи к регулярным занятиям физ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>ческой культурой и спортом;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firstLine="375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- прогнозирование процессов в сфере физической культуры и спорта, подготовка ориентиров, рекомендаций и предложений для органов исполнительной и законод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>тельной власти;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firstLine="375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- проведение мероприятий по участию в федеральных и областных программах в части строительства спортивных сооружений, на территории </w:t>
      </w:r>
      <w:r w:rsidR="00185F79" w:rsidRPr="0054400F">
        <w:rPr>
          <w:sz w:val="28"/>
          <w:szCs w:val="28"/>
        </w:rPr>
        <w:t xml:space="preserve">Архызского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;</w:t>
      </w:r>
    </w:p>
    <w:p w:rsidR="008F4ED6" w:rsidRPr="0054400F" w:rsidRDefault="008F4ED6" w:rsidP="008F4ED6">
      <w:pPr>
        <w:jc w:val="center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3. Система программных мероприятий.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center"/>
        <w:rPr>
          <w:b/>
          <w:bCs/>
          <w:i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3.1.  Организационно-методическая работа по реализации Программы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  <w:u w:val="single"/>
        </w:rPr>
      </w:pP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 Информационно-методическое обеспечение;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 Физическое воспитание в дошкольных образовательных и в общеобразовательных учре</w:t>
      </w:r>
      <w:r w:rsidRPr="0054400F">
        <w:rPr>
          <w:sz w:val="28"/>
          <w:szCs w:val="28"/>
        </w:rPr>
        <w:t>ж</w:t>
      </w:r>
      <w:r w:rsidRPr="0054400F">
        <w:rPr>
          <w:sz w:val="28"/>
          <w:szCs w:val="28"/>
        </w:rPr>
        <w:t>дениях;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-Организация работы с допризывной и призывной учащейся молодежью;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-Организация физкультурно-массовой и спортивной работы на уровне </w:t>
      </w:r>
      <w:r w:rsidR="00185F79" w:rsidRPr="0054400F">
        <w:rPr>
          <w:sz w:val="28"/>
          <w:szCs w:val="28"/>
        </w:rPr>
        <w:t>Архызского</w:t>
      </w:r>
      <w:r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</w:t>
      </w:r>
      <w:r w:rsidR="001C0166" w:rsidRPr="0054400F">
        <w:rPr>
          <w:sz w:val="28"/>
          <w:szCs w:val="28"/>
        </w:rPr>
        <w:t>ь</w:t>
      </w:r>
      <w:r w:rsidR="001C0166" w:rsidRPr="0054400F">
        <w:rPr>
          <w:sz w:val="28"/>
          <w:szCs w:val="28"/>
        </w:rPr>
        <w:t>ского поселения</w:t>
      </w:r>
      <w:r w:rsidRPr="0054400F">
        <w:rPr>
          <w:sz w:val="28"/>
          <w:szCs w:val="28"/>
        </w:rPr>
        <w:t>;</w:t>
      </w:r>
    </w:p>
    <w:p w:rsidR="00D94D8A" w:rsidRPr="0054400F" w:rsidRDefault="008F4ED6" w:rsidP="00D94D8A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-Организация физкультурно-</w:t>
      </w:r>
      <w:r w:rsidR="00D20DFB" w:rsidRPr="0054400F">
        <w:rPr>
          <w:sz w:val="28"/>
          <w:szCs w:val="28"/>
        </w:rPr>
        <w:t>оздоровительной и</w:t>
      </w:r>
      <w:r w:rsidRPr="0054400F">
        <w:rPr>
          <w:sz w:val="28"/>
          <w:szCs w:val="28"/>
        </w:rPr>
        <w:t xml:space="preserve"> спортивной работы на уровне </w:t>
      </w:r>
      <w:r w:rsidR="00185F79" w:rsidRPr="0054400F">
        <w:rPr>
          <w:sz w:val="28"/>
          <w:szCs w:val="28"/>
        </w:rPr>
        <w:t>Архызского</w:t>
      </w:r>
      <w:r w:rsidR="00D94D8A" w:rsidRPr="0054400F">
        <w:rPr>
          <w:sz w:val="28"/>
          <w:szCs w:val="28"/>
        </w:rPr>
        <w:t xml:space="preserve"> сельского поселения;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- Физическая культура и спорт инвалидов;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-Развитие детско-юношеского спорта в системе учреждений дополнительного образования детей;</w:t>
      </w:r>
    </w:p>
    <w:p w:rsidR="00426D29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 xml:space="preserve">- Физкультурно-оздоровительные и спортивно-массовые мероприятия в </w:t>
      </w:r>
      <w:r w:rsidR="006E6977" w:rsidRPr="0054400F">
        <w:rPr>
          <w:sz w:val="28"/>
          <w:szCs w:val="28"/>
        </w:rPr>
        <w:t>М</w:t>
      </w:r>
      <w:r w:rsidR="00D20DFB" w:rsidRPr="0054400F">
        <w:rPr>
          <w:sz w:val="28"/>
          <w:szCs w:val="28"/>
        </w:rPr>
        <w:t>К</w:t>
      </w:r>
      <w:r w:rsidR="006E6977" w:rsidRPr="0054400F">
        <w:rPr>
          <w:sz w:val="28"/>
          <w:szCs w:val="28"/>
        </w:rPr>
        <w:t>ОУ «</w:t>
      </w:r>
      <w:r w:rsidR="00426D29" w:rsidRPr="0054400F">
        <w:rPr>
          <w:sz w:val="28"/>
          <w:szCs w:val="28"/>
        </w:rPr>
        <w:t>СОШ</w:t>
      </w:r>
      <w:r w:rsidR="006E6977" w:rsidRPr="0054400F">
        <w:rPr>
          <w:sz w:val="28"/>
          <w:szCs w:val="28"/>
        </w:rPr>
        <w:t xml:space="preserve"> с.</w:t>
      </w:r>
      <w:r w:rsidR="00D20DFB" w:rsidRPr="0054400F">
        <w:rPr>
          <w:sz w:val="28"/>
          <w:szCs w:val="28"/>
        </w:rPr>
        <w:t xml:space="preserve"> </w:t>
      </w:r>
      <w:r w:rsidR="006E6977" w:rsidRPr="0054400F">
        <w:rPr>
          <w:sz w:val="28"/>
          <w:szCs w:val="28"/>
        </w:rPr>
        <w:t>Архыз</w:t>
      </w:r>
      <w:r w:rsidR="00426D29" w:rsidRPr="0054400F">
        <w:rPr>
          <w:sz w:val="28"/>
          <w:szCs w:val="28"/>
        </w:rPr>
        <w:t>»</w:t>
      </w:r>
      <w:r w:rsidR="006E6977" w:rsidRPr="0054400F">
        <w:rPr>
          <w:sz w:val="28"/>
          <w:szCs w:val="28"/>
        </w:rPr>
        <w:t xml:space="preserve"> и М</w:t>
      </w:r>
      <w:r w:rsidR="00D20DFB" w:rsidRPr="0054400F">
        <w:rPr>
          <w:sz w:val="28"/>
          <w:szCs w:val="28"/>
        </w:rPr>
        <w:t>К</w:t>
      </w:r>
      <w:r w:rsidR="006E6977" w:rsidRPr="0054400F">
        <w:rPr>
          <w:sz w:val="28"/>
          <w:szCs w:val="28"/>
        </w:rPr>
        <w:t>ОУ «СОШ п</w:t>
      </w:r>
      <w:r w:rsidR="00D20DFB" w:rsidRPr="0054400F">
        <w:rPr>
          <w:sz w:val="28"/>
          <w:szCs w:val="28"/>
        </w:rPr>
        <w:t>ос</w:t>
      </w:r>
      <w:r w:rsidR="006E6977" w:rsidRPr="0054400F">
        <w:rPr>
          <w:sz w:val="28"/>
          <w:szCs w:val="28"/>
        </w:rPr>
        <w:t>. Нижний Архыз»</w:t>
      </w:r>
      <w:r w:rsidR="00426D29" w:rsidRPr="0054400F">
        <w:rPr>
          <w:sz w:val="28"/>
          <w:szCs w:val="28"/>
        </w:rPr>
        <w:t>;</w:t>
      </w:r>
    </w:p>
    <w:p w:rsidR="008F4ED6" w:rsidRPr="0054400F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>- Развитие материально-технической базы;</w:t>
      </w:r>
    </w:p>
    <w:p w:rsidR="008F4ED6" w:rsidRDefault="008F4ED6" w:rsidP="008F4ED6">
      <w:pPr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- Участие в </w:t>
      </w:r>
      <w:r w:rsidR="006E6977" w:rsidRPr="0054400F">
        <w:rPr>
          <w:sz w:val="28"/>
          <w:szCs w:val="28"/>
        </w:rPr>
        <w:t>районных и республиканских</w:t>
      </w:r>
      <w:r w:rsidRPr="0054400F">
        <w:rPr>
          <w:sz w:val="28"/>
          <w:szCs w:val="28"/>
        </w:rPr>
        <w:t xml:space="preserve"> спортивных мероприятиях</w:t>
      </w:r>
      <w:r w:rsidR="00D74253" w:rsidRPr="0054400F">
        <w:rPr>
          <w:sz w:val="28"/>
          <w:szCs w:val="28"/>
        </w:rPr>
        <w:t>.</w:t>
      </w:r>
    </w:p>
    <w:p w:rsidR="0054400F" w:rsidRPr="0054400F" w:rsidRDefault="0054400F" w:rsidP="008F4ED6">
      <w:pPr>
        <w:jc w:val="both"/>
        <w:rPr>
          <w:sz w:val="28"/>
          <w:szCs w:val="28"/>
        </w:rPr>
      </w:pPr>
    </w:p>
    <w:p w:rsidR="008F4ED6" w:rsidRPr="0054400F" w:rsidRDefault="008F4ED6" w:rsidP="008F4ED6">
      <w:pPr>
        <w:pStyle w:val="a3"/>
        <w:numPr>
          <w:ilvl w:val="1"/>
          <w:numId w:val="3"/>
        </w:numPr>
        <w:tabs>
          <w:tab w:val="clear" w:pos="4677"/>
          <w:tab w:val="clear" w:pos="9355"/>
        </w:tabs>
        <w:overflowPunct/>
        <w:autoSpaceDE/>
        <w:autoSpaceDN/>
        <w:adjustRightInd/>
        <w:textAlignment w:val="auto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Спортивно-массовая и физкультурно-оздоровительная работа</w:t>
      </w:r>
    </w:p>
    <w:p w:rsidR="008F4ED6" w:rsidRPr="0054400F" w:rsidRDefault="008F4ED6" w:rsidP="00C17DE4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>Наиболее эффективным и действенным средством решения социально-оздоровительных з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>дач, направленных на формирование физического и духовного здоровья населения, являе</w:t>
      </w:r>
      <w:r w:rsidRPr="0054400F">
        <w:rPr>
          <w:sz w:val="28"/>
          <w:szCs w:val="28"/>
        </w:rPr>
        <w:t>т</w:t>
      </w:r>
      <w:r w:rsidRPr="0054400F">
        <w:rPr>
          <w:sz w:val="28"/>
          <w:szCs w:val="28"/>
        </w:rPr>
        <w:t>ся участие широких слоев населения в различных спорти</w:t>
      </w:r>
      <w:r w:rsidRPr="0054400F">
        <w:rPr>
          <w:sz w:val="28"/>
          <w:szCs w:val="28"/>
        </w:rPr>
        <w:t>в</w:t>
      </w:r>
      <w:r w:rsidRPr="0054400F">
        <w:rPr>
          <w:sz w:val="28"/>
          <w:szCs w:val="28"/>
        </w:rPr>
        <w:t>но-массовых мероприятиях.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поселении</w:t>
      </w:r>
      <w:r w:rsidR="00FB7D76" w:rsidRPr="0054400F">
        <w:rPr>
          <w:sz w:val="28"/>
          <w:szCs w:val="28"/>
        </w:rPr>
        <w:t xml:space="preserve"> сложилась и</w:t>
      </w:r>
      <w:r w:rsidRPr="0054400F">
        <w:rPr>
          <w:sz w:val="28"/>
          <w:szCs w:val="28"/>
        </w:rPr>
        <w:t xml:space="preserve"> работает система организации и пров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 xml:space="preserve">дения </w:t>
      </w:r>
      <w:r w:rsidR="003973F2" w:rsidRPr="0054400F">
        <w:rPr>
          <w:sz w:val="28"/>
          <w:szCs w:val="28"/>
        </w:rPr>
        <w:t>соревнований среди</w:t>
      </w:r>
      <w:r w:rsidRPr="0054400F">
        <w:rPr>
          <w:sz w:val="28"/>
          <w:szCs w:val="28"/>
        </w:rPr>
        <w:t xml:space="preserve"> молодежных сборных команд</w:t>
      </w:r>
      <w:r w:rsidR="0017113A" w:rsidRPr="0054400F">
        <w:rPr>
          <w:sz w:val="28"/>
          <w:szCs w:val="28"/>
        </w:rPr>
        <w:t xml:space="preserve"> </w:t>
      </w:r>
      <w:r w:rsidR="003973F2" w:rsidRPr="0054400F">
        <w:rPr>
          <w:sz w:val="28"/>
          <w:szCs w:val="28"/>
        </w:rPr>
        <w:t>Зеленчукского</w:t>
      </w:r>
      <w:r w:rsidR="006519EC" w:rsidRPr="0054400F">
        <w:rPr>
          <w:sz w:val="28"/>
          <w:szCs w:val="28"/>
        </w:rPr>
        <w:t xml:space="preserve"> района </w:t>
      </w:r>
      <w:r w:rsidR="0017113A" w:rsidRPr="0054400F">
        <w:rPr>
          <w:sz w:val="28"/>
          <w:szCs w:val="28"/>
        </w:rPr>
        <w:t>и жителей</w:t>
      </w:r>
      <w:r w:rsidRPr="0054400F">
        <w:rPr>
          <w:sz w:val="28"/>
          <w:szCs w:val="28"/>
        </w:rPr>
        <w:t xml:space="preserve">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Pr="0054400F">
        <w:rPr>
          <w:sz w:val="28"/>
          <w:szCs w:val="28"/>
        </w:rPr>
        <w:t>сельск</w:t>
      </w:r>
      <w:r w:rsidR="0017113A" w:rsidRPr="0054400F">
        <w:rPr>
          <w:sz w:val="28"/>
          <w:szCs w:val="28"/>
        </w:rPr>
        <w:t>ого</w:t>
      </w:r>
      <w:r w:rsidRPr="0054400F">
        <w:rPr>
          <w:sz w:val="28"/>
          <w:szCs w:val="28"/>
        </w:rPr>
        <w:t xml:space="preserve"> поселени</w:t>
      </w:r>
      <w:r w:rsidR="0017113A" w:rsidRPr="0054400F">
        <w:rPr>
          <w:sz w:val="28"/>
          <w:szCs w:val="28"/>
        </w:rPr>
        <w:t>я</w:t>
      </w:r>
      <w:r w:rsidRPr="0054400F">
        <w:rPr>
          <w:sz w:val="28"/>
          <w:szCs w:val="28"/>
        </w:rPr>
        <w:t>. Спорт невозможен без стабильной системы соревнований, где стимулирующим фактором, прежде всего, является его ф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>нансовое обеспечение.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Механизмом реализации данного направления Программы является: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проведение соревнований, на территории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7113A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по видам спорта;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формирование сборных команд для участия в</w:t>
      </w:r>
      <w:r w:rsidR="006519EC" w:rsidRPr="0054400F">
        <w:rPr>
          <w:sz w:val="28"/>
          <w:szCs w:val="28"/>
        </w:rPr>
        <w:t xml:space="preserve"> районных,</w:t>
      </w:r>
      <w:r w:rsidRPr="0054400F">
        <w:rPr>
          <w:sz w:val="28"/>
          <w:szCs w:val="28"/>
        </w:rPr>
        <w:t xml:space="preserve"> областных </w:t>
      </w:r>
      <w:r w:rsidR="003973F2" w:rsidRPr="0054400F">
        <w:rPr>
          <w:sz w:val="28"/>
          <w:szCs w:val="28"/>
        </w:rPr>
        <w:t>и Всероссийских</w:t>
      </w:r>
      <w:r w:rsidRPr="0054400F">
        <w:rPr>
          <w:sz w:val="28"/>
          <w:szCs w:val="28"/>
        </w:rPr>
        <w:t xml:space="preserve">   соревнованиях по видам спорта;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проведение массовых спортивно-оздоровительных мероприятий;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медицинское обеспечение спортивных мероприятий и соревнований;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подведение итогов проведенных спортивных мероприятий и награждение поб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дителей и призеров.</w:t>
      </w:r>
    </w:p>
    <w:p w:rsidR="008F4ED6" w:rsidRPr="0054400F" w:rsidRDefault="008F4ED6" w:rsidP="009910F9">
      <w:pPr>
        <w:pStyle w:val="a3"/>
        <w:tabs>
          <w:tab w:val="clear" w:pos="4677"/>
          <w:tab w:val="clear" w:pos="9355"/>
        </w:tabs>
        <w:ind w:hanging="11"/>
        <w:jc w:val="both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3.</w:t>
      </w:r>
      <w:r w:rsidR="009A1A5B" w:rsidRPr="0054400F">
        <w:rPr>
          <w:b/>
          <w:bCs/>
          <w:iCs/>
          <w:sz w:val="28"/>
          <w:szCs w:val="28"/>
        </w:rPr>
        <w:t>3</w:t>
      </w:r>
      <w:r w:rsidRPr="0054400F">
        <w:rPr>
          <w:b/>
          <w:bCs/>
          <w:iCs/>
          <w:sz w:val="28"/>
          <w:szCs w:val="28"/>
        </w:rPr>
        <w:t>. Информационное обеспечение физической культуры и спорта.</w:t>
      </w:r>
    </w:p>
    <w:p w:rsidR="008F4ED6" w:rsidRPr="0054400F" w:rsidRDefault="008F4ED6" w:rsidP="009910F9">
      <w:pPr>
        <w:pStyle w:val="a3"/>
        <w:tabs>
          <w:tab w:val="clear" w:pos="4677"/>
          <w:tab w:val="clear" w:pos="9355"/>
        </w:tabs>
        <w:jc w:val="both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Агитационно-просветительная работа по пропаганде здорового образа жизни, бор</w:t>
      </w:r>
      <w:r w:rsidRPr="0054400F">
        <w:rPr>
          <w:b/>
          <w:bCs/>
          <w:iCs/>
          <w:sz w:val="28"/>
          <w:szCs w:val="28"/>
        </w:rPr>
        <w:t>ь</w:t>
      </w:r>
      <w:r w:rsidRPr="0054400F">
        <w:rPr>
          <w:b/>
          <w:bCs/>
          <w:iCs/>
          <w:sz w:val="28"/>
          <w:szCs w:val="28"/>
        </w:rPr>
        <w:t xml:space="preserve">бы с наркоманией и </w:t>
      </w:r>
      <w:r w:rsidR="003973F2" w:rsidRPr="0054400F">
        <w:rPr>
          <w:b/>
          <w:bCs/>
          <w:iCs/>
          <w:sz w:val="28"/>
          <w:szCs w:val="28"/>
        </w:rPr>
        <w:t>проявлениями межнациональной</w:t>
      </w:r>
      <w:r w:rsidRPr="0054400F">
        <w:rPr>
          <w:b/>
          <w:bCs/>
          <w:iCs/>
          <w:sz w:val="28"/>
          <w:szCs w:val="28"/>
        </w:rPr>
        <w:t xml:space="preserve"> р</w:t>
      </w:r>
      <w:r w:rsidR="006519EC" w:rsidRPr="0054400F">
        <w:rPr>
          <w:b/>
          <w:bCs/>
          <w:iCs/>
          <w:sz w:val="28"/>
          <w:szCs w:val="28"/>
        </w:rPr>
        <w:t>е</w:t>
      </w:r>
      <w:r w:rsidRPr="0054400F">
        <w:rPr>
          <w:b/>
          <w:bCs/>
          <w:iCs/>
          <w:sz w:val="28"/>
          <w:szCs w:val="28"/>
        </w:rPr>
        <w:t>зни.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Данное направление программы предусматривает комплексный подход к анализу и использованию состояния и развития физической культуры и спорта, широкой пропаганды с целью ее внедрения в повседневный быт жителей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</w:t>
      </w:r>
      <w:r w:rsidR="001C0166" w:rsidRPr="0054400F">
        <w:rPr>
          <w:sz w:val="28"/>
          <w:szCs w:val="28"/>
        </w:rPr>
        <w:t>ь</w:t>
      </w:r>
      <w:r w:rsidR="001C0166" w:rsidRPr="0054400F">
        <w:rPr>
          <w:sz w:val="28"/>
          <w:szCs w:val="28"/>
        </w:rPr>
        <w:t>ского поселения</w:t>
      </w:r>
      <w:r w:rsidRPr="0054400F">
        <w:rPr>
          <w:sz w:val="28"/>
          <w:szCs w:val="28"/>
        </w:rPr>
        <w:t>. Главная цель направления – формирование устойчивого сознания у населения и, в особенности у м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 xml:space="preserve">лодого поколения, </w:t>
      </w:r>
      <w:r w:rsidR="003973F2" w:rsidRPr="0054400F">
        <w:rPr>
          <w:sz w:val="28"/>
          <w:szCs w:val="28"/>
        </w:rPr>
        <w:t>значимости роли</w:t>
      </w:r>
      <w:r w:rsidRPr="0054400F">
        <w:rPr>
          <w:sz w:val="28"/>
          <w:szCs w:val="28"/>
        </w:rPr>
        <w:t xml:space="preserve"> физических упражнений для организма человека, укр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пления его здоровья, организации здорового о</w:t>
      </w:r>
      <w:r w:rsidRPr="0054400F">
        <w:rPr>
          <w:sz w:val="28"/>
          <w:szCs w:val="28"/>
        </w:rPr>
        <w:t>б</w:t>
      </w:r>
      <w:r w:rsidRPr="0054400F">
        <w:rPr>
          <w:sz w:val="28"/>
          <w:szCs w:val="28"/>
        </w:rPr>
        <w:t xml:space="preserve">раза жизни. </w:t>
      </w:r>
    </w:p>
    <w:p w:rsidR="008F4ED6" w:rsidRPr="0054400F" w:rsidRDefault="008F4ED6" w:rsidP="008F4ED6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i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Механизм реализации Программы</w:t>
      </w:r>
      <w:r w:rsidRPr="0054400F">
        <w:rPr>
          <w:b/>
          <w:bCs/>
          <w:i/>
          <w:iCs/>
          <w:sz w:val="28"/>
          <w:szCs w:val="28"/>
        </w:rPr>
        <w:t>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Заказчик Программы осуществляет: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нормативное и методологическое обеспечение реализации Программы, </w:t>
      </w:r>
      <w:r w:rsidR="003973F2" w:rsidRPr="0054400F">
        <w:rPr>
          <w:sz w:val="28"/>
          <w:szCs w:val="28"/>
        </w:rPr>
        <w:t>включая разработку</w:t>
      </w:r>
      <w:r w:rsidRPr="0054400F">
        <w:rPr>
          <w:sz w:val="28"/>
          <w:szCs w:val="28"/>
        </w:rPr>
        <w:t xml:space="preserve"> финансовых и организационных механизмов;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подготовку предложений по объемам и условиям предоставления средств районного бюджета для создания условий для развития физич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 xml:space="preserve">ской культуры и спорта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поселении</w:t>
      </w:r>
      <w:r w:rsidRPr="0054400F">
        <w:rPr>
          <w:sz w:val="28"/>
          <w:szCs w:val="28"/>
        </w:rPr>
        <w:t>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организацию информационной и разъяснительной работы, направленной на о</w:t>
      </w:r>
      <w:r w:rsidRPr="0054400F">
        <w:rPr>
          <w:sz w:val="28"/>
          <w:szCs w:val="28"/>
        </w:rPr>
        <w:t>с</w:t>
      </w:r>
      <w:r w:rsidRPr="0054400F">
        <w:rPr>
          <w:sz w:val="28"/>
          <w:szCs w:val="28"/>
        </w:rPr>
        <w:t>вещение целей и задач Программы;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контроль за целевым использованием бюджетных средств с подготовкой и представл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нием соответствующих отчетов.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 xml:space="preserve">          Исполнителями Программы на территории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 xml:space="preserve"> являются –</w:t>
      </w:r>
      <w:r w:rsidR="00B951C5" w:rsidRPr="0054400F">
        <w:rPr>
          <w:sz w:val="28"/>
          <w:szCs w:val="28"/>
        </w:rPr>
        <w:t xml:space="preserve"> </w:t>
      </w:r>
      <w:r w:rsidRPr="0054400F">
        <w:rPr>
          <w:sz w:val="28"/>
          <w:szCs w:val="28"/>
        </w:rPr>
        <w:t xml:space="preserve">специалист по ФК и спорту </w:t>
      </w:r>
      <w:r w:rsidR="006E6977" w:rsidRPr="0054400F">
        <w:rPr>
          <w:sz w:val="28"/>
          <w:szCs w:val="28"/>
        </w:rPr>
        <w:t>М</w:t>
      </w:r>
      <w:r w:rsidR="003973F2" w:rsidRPr="0054400F">
        <w:rPr>
          <w:sz w:val="28"/>
          <w:szCs w:val="28"/>
        </w:rPr>
        <w:t>К</w:t>
      </w:r>
      <w:r w:rsidR="006E6977" w:rsidRPr="0054400F">
        <w:rPr>
          <w:sz w:val="28"/>
          <w:szCs w:val="28"/>
        </w:rPr>
        <w:t>ОУ</w:t>
      </w:r>
      <w:r w:rsidRPr="0054400F">
        <w:rPr>
          <w:sz w:val="28"/>
          <w:szCs w:val="28"/>
        </w:rPr>
        <w:t xml:space="preserve"> </w:t>
      </w:r>
      <w:r w:rsidR="00B951C5" w:rsidRPr="0054400F">
        <w:rPr>
          <w:sz w:val="28"/>
          <w:szCs w:val="28"/>
        </w:rPr>
        <w:t>«СО</w:t>
      </w:r>
      <w:r w:rsidRPr="0054400F">
        <w:rPr>
          <w:sz w:val="28"/>
          <w:szCs w:val="28"/>
        </w:rPr>
        <w:t>Ш</w:t>
      </w:r>
      <w:r w:rsidR="006E6977" w:rsidRPr="0054400F">
        <w:rPr>
          <w:sz w:val="28"/>
          <w:szCs w:val="28"/>
        </w:rPr>
        <w:t xml:space="preserve"> с.</w:t>
      </w:r>
      <w:r w:rsidR="003973F2" w:rsidRPr="0054400F">
        <w:rPr>
          <w:sz w:val="28"/>
          <w:szCs w:val="28"/>
        </w:rPr>
        <w:t xml:space="preserve"> </w:t>
      </w:r>
      <w:r w:rsidR="006E6977" w:rsidRPr="0054400F">
        <w:rPr>
          <w:sz w:val="28"/>
          <w:szCs w:val="28"/>
        </w:rPr>
        <w:t>Архыз</w:t>
      </w:r>
      <w:r w:rsidR="003973F2" w:rsidRPr="0054400F">
        <w:rPr>
          <w:sz w:val="28"/>
          <w:szCs w:val="28"/>
        </w:rPr>
        <w:t>»; МКОУ</w:t>
      </w:r>
      <w:r w:rsidR="006E6977" w:rsidRPr="0054400F">
        <w:rPr>
          <w:sz w:val="28"/>
          <w:szCs w:val="28"/>
        </w:rPr>
        <w:t xml:space="preserve"> «СОШ п</w:t>
      </w:r>
      <w:r w:rsidR="003973F2" w:rsidRPr="0054400F">
        <w:rPr>
          <w:sz w:val="28"/>
          <w:szCs w:val="28"/>
        </w:rPr>
        <w:t>ос</w:t>
      </w:r>
      <w:r w:rsidR="006E6977" w:rsidRPr="0054400F">
        <w:rPr>
          <w:sz w:val="28"/>
          <w:szCs w:val="28"/>
        </w:rPr>
        <w:t>.</w:t>
      </w:r>
      <w:r w:rsidR="003973F2" w:rsidRPr="0054400F">
        <w:rPr>
          <w:sz w:val="28"/>
          <w:szCs w:val="28"/>
        </w:rPr>
        <w:t xml:space="preserve"> </w:t>
      </w:r>
      <w:r w:rsidR="006E6977" w:rsidRPr="0054400F">
        <w:rPr>
          <w:sz w:val="28"/>
          <w:szCs w:val="28"/>
        </w:rPr>
        <w:t>Нижний Архыз»</w:t>
      </w:r>
      <w:r w:rsidRPr="0054400F">
        <w:rPr>
          <w:sz w:val="28"/>
          <w:szCs w:val="28"/>
        </w:rPr>
        <w:t>.</w:t>
      </w:r>
    </w:p>
    <w:p w:rsidR="008F4ED6" w:rsidRPr="0054400F" w:rsidRDefault="008F4ED6" w:rsidP="00C17DE4">
      <w:pPr>
        <w:pStyle w:val="a3"/>
        <w:tabs>
          <w:tab w:val="clear" w:pos="4677"/>
          <w:tab w:val="clear" w:pos="9355"/>
        </w:tabs>
        <w:ind w:firstLine="142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Основными источниками финансирования Программы являются: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- </w:t>
      </w:r>
      <w:r w:rsidR="003973F2" w:rsidRPr="0054400F">
        <w:rPr>
          <w:sz w:val="28"/>
          <w:szCs w:val="28"/>
        </w:rPr>
        <w:t>средства бюджета</w:t>
      </w:r>
      <w:r w:rsidRPr="0054400F">
        <w:rPr>
          <w:sz w:val="28"/>
          <w:szCs w:val="28"/>
        </w:rPr>
        <w:t xml:space="preserve">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;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Механизм реализации Программы предусматривает решение проблем в области физ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 xml:space="preserve">ческой культуры и спорта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создание условий для дальне</w:t>
      </w:r>
      <w:r w:rsidRPr="0054400F">
        <w:rPr>
          <w:sz w:val="28"/>
          <w:szCs w:val="28"/>
        </w:rPr>
        <w:t>й</w:t>
      </w:r>
      <w:r w:rsidRPr="0054400F">
        <w:rPr>
          <w:sz w:val="28"/>
          <w:szCs w:val="28"/>
        </w:rPr>
        <w:t xml:space="preserve">шего </w:t>
      </w:r>
      <w:r w:rsidR="003973F2" w:rsidRPr="0054400F">
        <w:rPr>
          <w:sz w:val="28"/>
          <w:szCs w:val="28"/>
        </w:rPr>
        <w:t>развития физической</w:t>
      </w:r>
      <w:r w:rsidRPr="0054400F">
        <w:rPr>
          <w:sz w:val="28"/>
          <w:szCs w:val="28"/>
        </w:rPr>
        <w:t xml:space="preserve"> культуры и спорта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</w:t>
      </w:r>
      <w:r w:rsidR="00B97CF2" w:rsidRPr="0054400F">
        <w:rPr>
          <w:sz w:val="28"/>
          <w:szCs w:val="28"/>
        </w:rPr>
        <w:t>е</w:t>
      </w:r>
      <w:r w:rsidR="00B97CF2" w:rsidRPr="0054400F">
        <w:rPr>
          <w:sz w:val="28"/>
          <w:szCs w:val="28"/>
        </w:rPr>
        <w:t>нии</w:t>
      </w:r>
      <w:r w:rsidRPr="0054400F">
        <w:rPr>
          <w:sz w:val="28"/>
          <w:szCs w:val="28"/>
        </w:rPr>
        <w:t>.</w:t>
      </w:r>
    </w:p>
    <w:p w:rsidR="008F4ED6" w:rsidRPr="0054400F" w:rsidRDefault="008F4ED6" w:rsidP="008F4ED6">
      <w:pPr>
        <w:pStyle w:val="21"/>
        <w:spacing w:line="240" w:lineRule="auto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 Участник Программы – жители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участвующие в ре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>лизации Программы.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Заказчиком Программы является </w:t>
      </w:r>
      <w:r w:rsidR="00A85E17"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 xml:space="preserve">дминистрация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которая осуществляет общее руководство, координацию и контроль над х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>дом реализации Программы.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          Координатором реализации основных направлений Программы является администр</w:t>
      </w:r>
      <w:r w:rsidRPr="0054400F">
        <w:rPr>
          <w:sz w:val="28"/>
          <w:szCs w:val="28"/>
        </w:rPr>
        <w:t>а</w:t>
      </w:r>
      <w:r w:rsidRPr="0054400F">
        <w:rPr>
          <w:sz w:val="28"/>
          <w:szCs w:val="28"/>
        </w:rPr>
        <w:t xml:space="preserve">ция </w:t>
      </w:r>
      <w:r w:rsidR="00185F79" w:rsidRPr="0054400F">
        <w:rPr>
          <w:sz w:val="28"/>
          <w:szCs w:val="28"/>
        </w:rPr>
        <w:t>Архызского</w:t>
      </w:r>
      <w:r w:rsidR="006E6977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котор</w:t>
      </w:r>
      <w:r w:rsidR="00A85E17" w:rsidRPr="0054400F">
        <w:rPr>
          <w:sz w:val="28"/>
          <w:szCs w:val="28"/>
        </w:rPr>
        <w:t>ая</w:t>
      </w:r>
      <w:r w:rsidRPr="0054400F">
        <w:rPr>
          <w:sz w:val="28"/>
          <w:szCs w:val="28"/>
        </w:rPr>
        <w:t xml:space="preserve"> обеспечивает взаимодействие всех заинтер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сованных сторон Программы.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8F4ED6" w:rsidRPr="0054400F" w:rsidRDefault="008F4ED6" w:rsidP="008F4ED6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>Ресурсное обеспечение Программы.</w:t>
      </w:r>
    </w:p>
    <w:p w:rsidR="008F4ED6" w:rsidRPr="0054400F" w:rsidRDefault="008F4ED6" w:rsidP="00C17DE4">
      <w:pPr>
        <w:pStyle w:val="a3"/>
        <w:tabs>
          <w:tab w:val="clear" w:pos="4677"/>
          <w:tab w:val="clear" w:pos="9355"/>
        </w:tabs>
        <w:ind w:firstLine="142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Источниками финансирования основных направлений муниципальной пр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 xml:space="preserve">граммы «Развитие физической культуры и спорта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</w:t>
      </w:r>
      <w:r w:rsidR="00B97CF2" w:rsidRPr="0054400F">
        <w:rPr>
          <w:sz w:val="28"/>
          <w:szCs w:val="28"/>
        </w:rPr>
        <w:t>е</w:t>
      </w:r>
      <w:r w:rsidR="00B97CF2" w:rsidRPr="0054400F">
        <w:rPr>
          <w:sz w:val="28"/>
          <w:szCs w:val="28"/>
        </w:rPr>
        <w:t>нии</w:t>
      </w:r>
      <w:r w:rsidR="00A261DE" w:rsidRPr="0054400F">
        <w:rPr>
          <w:sz w:val="28"/>
          <w:szCs w:val="28"/>
        </w:rPr>
        <w:t xml:space="preserve"> на 201</w:t>
      </w:r>
      <w:r w:rsidR="003973F2" w:rsidRPr="0054400F">
        <w:rPr>
          <w:sz w:val="28"/>
          <w:szCs w:val="28"/>
        </w:rPr>
        <w:t>9</w:t>
      </w:r>
      <w:r w:rsidR="00A261DE" w:rsidRPr="0054400F">
        <w:rPr>
          <w:sz w:val="28"/>
          <w:szCs w:val="28"/>
        </w:rPr>
        <w:t xml:space="preserve"> – </w:t>
      </w:r>
      <w:r w:rsidR="003973F2" w:rsidRPr="0054400F">
        <w:rPr>
          <w:sz w:val="28"/>
          <w:szCs w:val="28"/>
        </w:rPr>
        <w:t>202</w:t>
      </w:r>
      <w:r w:rsidR="0022206F" w:rsidRPr="0054400F">
        <w:rPr>
          <w:sz w:val="28"/>
          <w:szCs w:val="28"/>
        </w:rPr>
        <w:t>1</w:t>
      </w:r>
      <w:r w:rsidR="003973F2" w:rsidRPr="0054400F">
        <w:rPr>
          <w:sz w:val="28"/>
          <w:szCs w:val="28"/>
        </w:rPr>
        <w:t xml:space="preserve"> годы</w:t>
      </w:r>
      <w:r w:rsidRPr="0054400F">
        <w:rPr>
          <w:sz w:val="28"/>
          <w:szCs w:val="28"/>
        </w:rPr>
        <w:t xml:space="preserve">» </w:t>
      </w:r>
      <w:r w:rsidR="003973F2" w:rsidRPr="0054400F">
        <w:rPr>
          <w:sz w:val="28"/>
          <w:szCs w:val="28"/>
        </w:rPr>
        <w:t>является бюджет</w:t>
      </w:r>
      <w:r w:rsidR="00E203E0" w:rsidRPr="0054400F">
        <w:rPr>
          <w:sz w:val="28"/>
          <w:szCs w:val="28"/>
        </w:rPr>
        <w:t xml:space="preserve"> поселения</w:t>
      </w:r>
      <w:r w:rsidRPr="0054400F">
        <w:rPr>
          <w:sz w:val="28"/>
          <w:szCs w:val="28"/>
        </w:rPr>
        <w:t xml:space="preserve">. 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54400F">
        <w:rPr>
          <w:sz w:val="28"/>
          <w:szCs w:val="28"/>
        </w:rPr>
        <w:t xml:space="preserve">Объемы финансирования определяются с учетом средств, предусмотренных </w:t>
      </w:r>
      <w:r w:rsidR="003973F2" w:rsidRPr="0054400F">
        <w:rPr>
          <w:sz w:val="28"/>
          <w:szCs w:val="28"/>
        </w:rPr>
        <w:t>в бюджете</w:t>
      </w:r>
      <w:r w:rsidRPr="0054400F">
        <w:rPr>
          <w:sz w:val="28"/>
          <w:szCs w:val="28"/>
        </w:rPr>
        <w:t xml:space="preserve"> на эти цели.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Источниками финансирования могут быть средства от коммерческих проектов, средства предприятий, организаций, фондов, иные средства.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8F4ED6" w:rsidRPr="0054400F" w:rsidRDefault="008F4ED6" w:rsidP="008F4ED6">
      <w:pPr>
        <w:pStyle w:val="5"/>
        <w:rPr>
          <w:sz w:val="28"/>
          <w:szCs w:val="28"/>
        </w:rPr>
      </w:pPr>
      <w:r w:rsidRPr="0054400F">
        <w:rPr>
          <w:sz w:val="28"/>
          <w:szCs w:val="28"/>
        </w:rPr>
        <w:t>Предполагаемые объемы и источники финансирования муниципальной</w:t>
      </w:r>
      <w:r w:rsidR="002E76D5" w:rsidRPr="0054400F">
        <w:rPr>
          <w:sz w:val="28"/>
          <w:szCs w:val="28"/>
        </w:rPr>
        <w:t xml:space="preserve"> </w:t>
      </w:r>
      <w:r w:rsidRPr="0054400F">
        <w:rPr>
          <w:sz w:val="28"/>
          <w:szCs w:val="28"/>
        </w:rPr>
        <w:t xml:space="preserve">программы «Развитие физической культуры и спорта 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</w:t>
      </w:r>
      <w:r w:rsidR="00B97CF2" w:rsidRPr="0054400F">
        <w:rPr>
          <w:sz w:val="28"/>
          <w:szCs w:val="28"/>
        </w:rPr>
        <w:t>ь</w:t>
      </w:r>
      <w:r w:rsidR="00B97CF2" w:rsidRPr="0054400F">
        <w:rPr>
          <w:sz w:val="28"/>
          <w:szCs w:val="28"/>
        </w:rPr>
        <w:t>ском поселении</w:t>
      </w:r>
      <w:r w:rsidR="00A261DE" w:rsidRPr="0054400F">
        <w:rPr>
          <w:sz w:val="28"/>
          <w:szCs w:val="28"/>
        </w:rPr>
        <w:t xml:space="preserve"> на 20</w:t>
      </w:r>
      <w:r w:rsidR="00080139">
        <w:rPr>
          <w:sz w:val="28"/>
          <w:szCs w:val="28"/>
        </w:rPr>
        <w:t>22</w:t>
      </w:r>
      <w:r w:rsidRPr="0054400F">
        <w:rPr>
          <w:sz w:val="28"/>
          <w:szCs w:val="28"/>
        </w:rPr>
        <w:t>–</w:t>
      </w:r>
      <w:r w:rsidR="003973F2" w:rsidRPr="0054400F">
        <w:rPr>
          <w:sz w:val="28"/>
          <w:szCs w:val="28"/>
        </w:rPr>
        <w:t>202</w:t>
      </w:r>
      <w:r w:rsidR="00080139">
        <w:rPr>
          <w:sz w:val="28"/>
          <w:szCs w:val="28"/>
        </w:rPr>
        <w:t>4</w:t>
      </w:r>
      <w:r w:rsidR="003973F2" w:rsidRPr="0054400F">
        <w:rPr>
          <w:sz w:val="28"/>
          <w:szCs w:val="28"/>
        </w:rPr>
        <w:t xml:space="preserve"> годы</w:t>
      </w:r>
      <w:r w:rsidRPr="0054400F">
        <w:rPr>
          <w:sz w:val="28"/>
          <w:szCs w:val="28"/>
        </w:rPr>
        <w:t>»</w:t>
      </w:r>
    </w:p>
    <w:p w:rsidR="008F4ED6" w:rsidRPr="0054400F" w:rsidRDefault="008F4ED6" w:rsidP="008F4ED6">
      <w:pPr>
        <w:jc w:val="center"/>
        <w:rPr>
          <w:sz w:val="28"/>
          <w:szCs w:val="28"/>
        </w:rPr>
      </w:pP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3181"/>
        <w:gridCol w:w="1009"/>
        <w:gridCol w:w="1132"/>
        <w:gridCol w:w="1134"/>
        <w:gridCol w:w="1100"/>
        <w:gridCol w:w="1168"/>
      </w:tblGrid>
      <w:tr w:rsidR="0022206F" w:rsidRPr="0054400F" w:rsidTr="00141CC3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43" w:type="dxa"/>
            <w:vAlign w:val="center"/>
          </w:tcPr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ind w:right="-57"/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ind w:right="-57"/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81" w:type="dxa"/>
            <w:vAlign w:val="center"/>
          </w:tcPr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показателя</w:t>
            </w:r>
          </w:p>
        </w:tc>
        <w:tc>
          <w:tcPr>
            <w:tcW w:w="1009" w:type="dxa"/>
            <w:vAlign w:val="center"/>
          </w:tcPr>
          <w:p w:rsidR="0022206F" w:rsidRPr="00141CC3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</w:rPr>
            </w:pPr>
            <w:r w:rsidRPr="00141CC3">
              <w:rPr>
                <w:b/>
                <w:bCs/>
              </w:rPr>
              <w:t>Ед. измер.</w:t>
            </w:r>
          </w:p>
        </w:tc>
        <w:tc>
          <w:tcPr>
            <w:tcW w:w="1132" w:type="dxa"/>
            <w:vAlign w:val="center"/>
          </w:tcPr>
          <w:p w:rsidR="0022206F" w:rsidRPr="0054400F" w:rsidRDefault="0022206F" w:rsidP="00A942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20</w:t>
            </w:r>
            <w:r w:rsidR="00080139">
              <w:rPr>
                <w:b/>
                <w:bCs/>
                <w:sz w:val="28"/>
                <w:szCs w:val="28"/>
              </w:rPr>
              <w:t>22</w:t>
            </w:r>
            <w:r w:rsidRPr="0054400F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  <w:vAlign w:val="center"/>
          </w:tcPr>
          <w:p w:rsidR="0022206F" w:rsidRPr="0054400F" w:rsidRDefault="0022206F" w:rsidP="00A9427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202</w:t>
            </w:r>
            <w:r w:rsidR="00080139">
              <w:rPr>
                <w:b/>
                <w:bCs/>
                <w:sz w:val="28"/>
                <w:szCs w:val="28"/>
              </w:rPr>
              <w:t>3</w:t>
            </w:r>
            <w:r w:rsidRPr="0054400F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00" w:type="dxa"/>
          </w:tcPr>
          <w:p w:rsidR="0022206F" w:rsidRPr="0054400F" w:rsidRDefault="0022206F" w:rsidP="00A94279">
            <w:pPr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202</w:t>
            </w:r>
            <w:r w:rsidR="00080139">
              <w:rPr>
                <w:b/>
                <w:bCs/>
                <w:sz w:val="28"/>
                <w:szCs w:val="28"/>
              </w:rPr>
              <w:t>4</w:t>
            </w:r>
            <w:r w:rsidRPr="0054400F">
              <w:rPr>
                <w:b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1168" w:type="dxa"/>
            <w:vAlign w:val="center"/>
          </w:tcPr>
          <w:p w:rsidR="0022206F" w:rsidRPr="0054400F" w:rsidRDefault="0022206F" w:rsidP="00A94279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Итого</w:t>
            </w:r>
          </w:p>
        </w:tc>
      </w:tr>
      <w:tr w:rsidR="0022206F" w:rsidRPr="0054400F" w:rsidTr="00141C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3" w:type="dxa"/>
          </w:tcPr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</w:p>
        </w:tc>
        <w:tc>
          <w:tcPr>
            <w:tcW w:w="3181" w:type="dxa"/>
          </w:tcPr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Бюджет Архызского сельского поселения</w:t>
            </w:r>
          </w:p>
        </w:tc>
        <w:tc>
          <w:tcPr>
            <w:tcW w:w="1009" w:type="dxa"/>
          </w:tcPr>
          <w:p w:rsidR="0022206F" w:rsidRPr="0054400F" w:rsidRDefault="0022206F" w:rsidP="0022206F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тыс. руб.</w:t>
            </w:r>
          </w:p>
        </w:tc>
        <w:tc>
          <w:tcPr>
            <w:tcW w:w="1132" w:type="dxa"/>
            <w:vAlign w:val="center"/>
          </w:tcPr>
          <w:p w:rsidR="0022206F" w:rsidRPr="00080139" w:rsidRDefault="0022206F" w:rsidP="00080139">
            <w:pPr>
              <w:rPr>
                <w:sz w:val="28"/>
                <w:szCs w:val="28"/>
              </w:rPr>
            </w:pPr>
            <w:r w:rsidRPr="00080139">
              <w:rPr>
                <w:sz w:val="28"/>
                <w:szCs w:val="28"/>
              </w:rPr>
              <w:t>3,0</w:t>
            </w:r>
          </w:p>
        </w:tc>
        <w:tc>
          <w:tcPr>
            <w:tcW w:w="1134" w:type="dxa"/>
            <w:vAlign w:val="center"/>
          </w:tcPr>
          <w:p w:rsidR="0022206F" w:rsidRPr="00080139" w:rsidRDefault="0022206F" w:rsidP="00080139">
            <w:pPr>
              <w:rPr>
                <w:sz w:val="28"/>
                <w:szCs w:val="28"/>
              </w:rPr>
            </w:pPr>
            <w:r w:rsidRPr="00080139">
              <w:rPr>
                <w:sz w:val="28"/>
                <w:szCs w:val="28"/>
              </w:rPr>
              <w:t>3,0</w:t>
            </w:r>
          </w:p>
        </w:tc>
        <w:tc>
          <w:tcPr>
            <w:tcW w:w="1100" w:type="dxa"/>
          </w:tcPr>
          <w:p w:rsidR="00080139" w:rsidRPr="00080139" w:rsidRDefault="00080139" w:rsidP="00080139">
            <w:pPr>
              <w:rPr>
                <w:sz w:val="28"/>
                <w:szCs w:val="28"/>
              </w:rPr>
            </w:pPr>
          </w:p>
          <w:p w:rsidR="0022206F" w:rsidRPr="00080139" w:rsidRDefault="0022206F" w:rsidP="00080139">
            <w:pPr>
              <w:rPr>
                <w:sz w:val="28"/>
                <w:szCs w:val="28"/>
              </w:rPr>
            </w:pPr>
            <w:r w:rsidRPr="00080139">
              <w:rPr>
                <w:sz w:val="28"/>
                <w:szCs w:val="28"/>
              </w:rPr>
              <w:t>3,0</w:t>
            </w:r>
          </w:p>
        </w:tc>
        <w:tc>
          <w:tcPr>
            <w:tcW w:w="1168" w:type="dxa"/>
            <w:vAlign w:val="center"/>
          </w:tcPr>
          <w:p w:rsidR="0022206F" w:rsidRPr="0054400F" w:rsidRDefault="0022206F" w:rsidP="00A94279">
            <w:pPr>
              <w:pStyle w:val="a3"/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9,0</w:t>
            </w:r>
          </w:p>
        </w:tc>
      </w:tr>
    </w:tbl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</w:p>
    <w:p w:rsidR="008F4ED6" w:rsidRPr="0054400F" w:rsidRDefault="008F4ED6" w:rsidP="008F4ED6">
      <w:pPr>
        <w:pStyle w:val="a3"/>
        <w:numPr>
          <w:ilvl w:val="0"/>
          <w:numId w:val="3"/>
        </w:numPr>
        <w:tabs>
          <w:tab w:val="clear" w:pos="4677"/>
          <w:tab w:val="clear" w:pos="9355"/>
        </w:tabs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iCs/>
          <w:sz w:val="28"/>
          <w:szCs w:val="28"/>
        </w:rPr>
      </w:pPr>
      <w:r w:rsidRPr="0054400F">
        <w:rPr>
          <w:b/>
          <w:bCs/>
          <w:iCs/>
          <w:sz w:val="28"/>
          <w:szCs w:val="28"/>
        </w:rPr>
        <w:t xml:space="preserve">Оценка </w:t>
      </w:r>
      <w:r w:rsidR="003973F2" w:rsidRPr="0054400F">
        <w:rPr>
          <w:b/>
          <w:bCs/>
          <w:iCs/>
          <w:sz w:val="28"/>
          <w:szCs w:val="28"/>
        </w:rPr>
        <w:t>эффективности Программы</w:t>
      </w:r>
      <w:r w:rsidRPr="0054400F">
        <w:rPr>
          <w:b/>
          <w:bCs/>
          <w:iCs/>
          <w:sz w:val="28"/>
          <w:szCs w:val="28"/>
        </w:rPr>
        <w:t>.</w:t>
      </w:r>
    </w:p>
    <w:p w:rsidR="008F4ED6" w:rsidRPr="0054400F" w:rsidRDefault="008F4ED6" w:rsidP="008F4ED6">
      <w:pPr>
        <w:pStyle w:val="a3"/>
        <w:tabs>
          <w:tab w:val="clear" w:pos="4677"/>
          <w:tab w:val="clear" w:pos="9355"/>
        </w:tabs>
        <w:ind w:left="720"/>
        <w:jc w:val="both"/>
        <w:rPr>
          <w:sz w:val="28"/>
          <w:szCs w:val="28"/>
        </w:rPr>
      </w:pPr>
      <w:r w:rsidRPr="0054400F">
        <w:rPr>
          <w:sz w:val="28"/>
          <w:szCs w:val="28"/>
        </w:rPr>
        <w:t>Успешная реализация Программы позволит:</w:t>
      </w:r>
    </w:p>
    <w:p w:rsidR="008F4ED6" w:rsidRPr="0054400F" w:rsidRDefault="008F4ED6" w:rsidP="00C17DE4">
      <w:pPr>
        <w:pStyle w:val="a3"/>
        <w:numPr>
          <w:ilvl w:val="0"/>
          <w:numId w:val="2"/>
        </w:numPr>
        <w:tabs>
          <w:tab w:val="clear" w:pos="735"/>
          <w:tab w:val="clear" w:pos="4677"/>
          <w:tab w:val="clear" w:pos="9355"/>
          <w:tab w:val="num" w:pos="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 xml:space="preserve">Увеличить численность </w:t>
      </w:r>
      <w:r w:rsidR="003973F2" w:rsidRPr="0054400F">
        <w:rPr>
          <w:sz w:val="28"/>
          <w:szCs w:val="28"/>
        </w:rPr>
        <w:t>жителей Архызского</w:t>
      </w:r>
      <w:r w:rsidR="00C17DE4" w:rsidRPr="0054400F">
        <w:rPr>
          <w:sz w:val="28"/>
          <w:szCs w:val="28"/>
        </w:rPr>
        <w:t xml:space="preserve"> </w:t>
      </w:r>
      <w:r w:rsidR="001C0166" w:rsidRPr="0054400F">
        <w:rPr>
          <w:sz w:val="28"/>
          <w:szCs w:val="28"/>
        </w:rPr>
        <w:t>сельского поселения</w:t>
      </w:r>
      <w:r w:rsidRPr="0054400F">
        <w:rPr>
          <w:sz w:val="28"/>
          <w:szCs w:val="28"/>
        </w:rPr>
        <w:t>, активно зан</w:t>
      </w:r>
      <w:r w:rsidRPr="0054400F">
        <w:rPr>
          <w:sz w:val="28"/>
          <w:szCs w:val="28"/>
        </w:rPr>
        <w:t>и</w:t>
      </w:r>
      <w:r w:rsidRPr="0054400F">
        <w:rPr>
          <w:sz w:val="28"/>
          <w:szCs w:val="28"/>
        </w:rPr>
        <w:t>мающихся физической культурой и спортом по месту жительства и в спортивных секциях и клубах.</w:t>
      </w:r>
    </w:p>
    <w:p w:rsidR="008F4ED6" w:rsidRPr="0054400F" w:rsidRDefault="008F4ED6" w:rsidP="008F4ED6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t>Увеличить количество спортивных комплексов и плоскостных спортивных сооруж</w:t>
      </w:r>
      <w:r w:rsidRPr="0054400F">
        <w:rPr>
          <w:sz w:val="28"/>
          <w:szCs w:val="28"/>
        </w:rPr>
        <w:t>е</w:t>
      </w:r>
      <w:r w:rsidRPr="0054400F">
        <w:rPr>
          <w:sz w:val="28"/>
          <w:szCs w:val="28"/>
        </w:rPr>
        <w:t>ний (площадок), тем самым, увеличив показатель обеспеченности спортивными с</w:t>
      </w:r>
      <w:r w:rsidRPr="0054400F">
        <w:rPr>
          <w:sz w:val="28"/>
          <w:szCs w:val="28"/>
        </w:rPr>
        <w:t>о</w:t>
      </w:r>
      <w:r w:rsidRPr="0054400F">
        <w:rPr>
          <w:sz w:val="28"/>
          <w:szCs w:val="28"/>
        </w:rPr>
        <w:t xml:space="preserve">оружениями в </w:t>
      </w:r>
      <w:r w:rsidR="00B97CF2" w:rsidRPr="0054400F">
        <w:rPr>
          <w:sz w:val="28"/>
          <w:szCs w:val="28"/>
        </w:rPr>
        <w:t>сельском поселении</w:t>
      </w:r>
      <w:r w:rsidRPr="0054400F">
        <w:rPr>
          <w:sz w:val="28"/>
          <w:szCs w:val="28"/>
        </w:rPr>
        <w:t>.</w:t>
      </w:r>
    </w:p>
    <w:p w:rsidR="008F4ED6" w:rsidRPr="0054400F" w:rsidRDefault="008F4ED6" w:rsidP="008F4ED6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 xml:space="preserve">Увеличить количество спортсменов, участвующих в первенствах и чемпионатах </w:t>
      </w:r>
      <w:r w:rsidR="00D74253" w:rsidRPr="0054400F">
        <w:rPr>
          <w:sz w:val="28"/>
          <w:szCs w:val="28"/>
        </w:rPr>
        <w:t>К</w:t>
      </w:r>
      <w:r w:rsidR="00D74253" w:rsidRPr="0054400F">
        <w:rPr>
          <w:sz w:val="28"/>
          <w:szCs w:val="28"/>
        </w:rPr>
        <w:t>а</w:t>
      </w:r>
      <w:r w:rsidR="00D74253" w:rsidRPr="0054400F">
        <w:rPr>
          <w:sz w:val="28"/>
          <w:szCs w:val="28"/>
        </w:rPr>
        <w:t>рачаево-Черкесской Республике</w:t>
      </w:r>
      <w:r w:rsidRPr="0054400F">
        <w:rPr>
          <w:sz w:val="28"/>
          <w:szCs w:val="28"/>
        </w:rPr>
        <w:t xml:space="preserve"> и России по видам спорта.</w:t>
      </w:r>
    </w:p>
    <w:p w:rsidR="00A85E17" w:rsidRPr="0054400F" w:rsidRDefault="007555DC" w:rsidP="008F4ED6">
      <w:pPr>
        <w:tabs>
          <w:tab w:val="left" w:pos="6246"/>
        </w:tabs>
        <w:jc w:val="both"/>
        <w:rPr>
          <w:sz w:val="28"/>
          <w:szCs w:val="28"/>
        </w:rPr>
        <w:sectPr w:rsidR="00A85E17" w:rsidRPr="0054400F" w:rsidSect="003973F2">
          <w:footerReference w:type="default" r:id="rId7"/>
          <w:pgSz w:w="11907" w:h="16840" w:code="9"/>
          <w:pgMar w:top="567" w:right="567" w:bottom="851" w:left="1276" w:header="720" w:footer="720" w:gutter="0"/>
          <w:cols w:space="720"/>
        </w:sectPr>
      </w:pPr>
      <w:r w:rsidRPr="0054400F">
        <w:rPr>
          <w:sz w:val="28"/>
          <w:szCs w:val="28"/>
        </w:rPr>
        <w:t xml:space="preserve">                                  </w:t>
      </w:r>
      <w:r w:rsidR="007F0094" w:rsidRPr="0054400F">
        <w:rPr>
          <w:sz w:val="28"/>
          <w:szCs w:val="28"/>
        </w:rPr>
        <w:t xml:space="preserve">                      </w:t>
      </w:r>
      <w:r w:rsidR="00A85E17" w:rsidRPr="0054400F">
        <w:rPr>
          <w:sz w:val="28"/>
          <w:szCs w:val="28"/>
        </w:rPr>
        <w:t xml:space="preserve">           </w:t>
      </w:r>
    </w:p>
    <w:p w:rsidR="0003081D" w:rsidRPr="0054400F" w:rsidRDefault="00F741E6" w:rsidP="00D20DFB">
      <w:pPr>
        <w:ind w:left="8496"/>
        <w:jc w:val="right"/>
        <w:rPr>
          <w:sz w:val="28"/>
          <w:szCs w:val="28"/>
        </w:rPr>
      </w:pPr>
      <w:r w:rsidRPr="0054400F">
        <w:rPr>
          <w:sz w:val="28"/>
          <w:szCs w:val="28"/>
        </w:rPr>
        <w:lastRenderedPageBreak/>
        <w:t xml:space="preserve">            </w:t>
      </w:r>
      <w:r w:rsidR="0003081D" w:rsidRPr="0054400F">
        <w:rPr>
          <w:sz w:val="28"/>
          <w:szCs w:val="28"/>
        </w:rPr>
        <w:t xml:space="preserve">Приложение  </w:t>
      </w:r>
    </w:p>
    <w:p w:rsidR="0003081D" w:rsidRPr="0054400F" w:rsidRDefault="007555DC" w:rsidP="00D20DFB">
      <w:pPr>
        <w:ind w:left="8496" w:firstLine="708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 xml:space="preserve">к </w:t>
      </w:r>
      <w:r w:rsidR="0003081D" w:rsidRPr="0054400F">
        <w:rPr>
          <w:sz w:val="28"/>
          <w:szCs w:val="28"/>
        </w:rPr>
        <w:t>муниципальной</w:t>
      </w:r>
      <w:r w:rsidR="002E76D5" w:rsidRPr="0054400F">
        <w:rPr>
          <w:sz w:val="28"/>
          <w:szCs w:val="28"/>
        </w:rPr>
        <w:t xml:space="preserve"> </w:t>
      </w:r>
      <w:r w:rsidR="0003081D" w:rsidRPr="0054400F">
        <w:rPr>
          <w:sz w:val="28"/>
          <w:szCs w:val="28"/>
        </w:rPr>
        <w:t>Программе</w:t>
      </w:r>
    </w:p>
    <w:p w:rsidR="0003081D" w:rsidRPr="0054400F" w:rsidRDefault="0003081D" w:rsidP="00D20DFB">
      <w:pPr>
        <w:ind w:left="8496" w:firstLine="708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>«Развитие физической культуры и спорта</w:t>
      </w:r>
    </w:p>
    <w:p w:rsidR="007555DC" w:rsidRPr="0054400F" w:rsidRDefault="0003081D" w:rsidP="00D20DFB">
      <w:pPr>
        <w:ind w:left="8496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 xml:space="preserve"> </w:t>
      </w:r>
      <w:r w:rsidR="00F741E6" w:rsidRPr="0054400F">
        <w:rPr>
          <w:sz w:val="28"/>
          <w:szCs w:val="28"/>
        </w:rPr>
        <w:tab/>
      </w:r>
      <w:r w:rsidRPr="0054400F">
        <w:rPr>
          <w:sz w:val="28"/>
          <w:szCs w:val="28"/>
        </w:rPr>
        <w:t xml:space="preserve">в </w:t>
      </w:r>
      <w:r w:rsidR="00185F79" w:rsidRPr="0054400F">
        <w:rPr>
          <w:sz w:val="28"/>
          <w:szCs w:val="28"/>
        </w:rPr>
        <w:t>Архызском</w:t>
      </w:r>
      <w:r w:rsidRPr="0054400F">
        <w:rPr>
          <w:sz w:val="28"/>
          <w:szCs w:val="28"/>
        </w:rPr>
        <w:t xml:space="preserve"> </w:t>
      </w:r>
      <w:r w:rsidR="00B97CF2" w:rsidRPr="0054400F">
        <w:rPr>
          <w:sz w:val="28"/>
          <w:szCs w:val="28"/>
        </w:rPr>
        <w:t>сельском поселении</w:t>
      </w:r>
      <w:r w:rsidRPr="0054400F">
        <w:rPr>
          <w:sz w:val="28"/>
          <w:szCs w:val="28"/>
        </w:rPr>
        <w:t xml:space="preserve"> на </w:t>
      </w:r>
    </w:p>
    <w:p w:rsidR="0003081D" w:rsidRPr="0054400F" w:rsidRDefault="00A261DE" w:rsidP="00D20DFB">
      <w:pPr>
        <w:ind w:left="8496" w:firstLine="708"/>
        <w:jc w:val="right"/>
        <w:rPr>
          <w:sz w:val="28"/>
          <w:szCs w:val="28"/>
        </w:rPr>
      </w:pPr>
      <w:r w:rsidRPr="0054400F">
        <w:rPr>
          <w:sz w:val="28"/>
          <w:szCs w:val="28"/>
        </w:rPr>
        <w:t>20</w:t>
      </w:r>
      <w:r w:rsidR="00080139">
        <w:rPr>
          <w:sz w:val="28"/>
          <w:szCs w:val="28"/>
        </w:rPr>
        <w:t>22</w:t>
      </w:r>
      <w:r w:rsidRPr="0054400F">
        <w:rPr>
          <w:sz w:val="28"/>
          <w:szCs w:val="28"/>
        </w:rPr>
        <w:t xml:space="preserve"> – 20</w:t>
      </w:r>
      <w:r w:rsidR="00D20DFB" w:rsidRPr="0054400F">
        <w:rPr>
          <w:sz w:val="28"/>
          <w:szCs w:val="28"/>
        </w:rPr>
        <w:t>2</w:t>
      </w:r>
      <w:r w:rsidR="00080139">
        <w:rPr>
          <w:sz w:val="28"/>
          <w:szCs w:val="28"/>
        </w:rPr>
        <w:t>4</w:t>
      </w:r>
      <w:r w:rsidR="00876266" w:rsidRPr="0054400F">
        <w:rPr>
          <w:sz w:val="28"/>
          <w:szCs w:val="28"/>
        </w:rPr>
        <w:t xml:space="preserve"> </w:t>
      </w:r>
      <w:r w:rsidR="0003081D" w:rsidRPr="0054400F">
        <w:rPr>
          <w:sz w:val="28"/>
          <w:szCs w:val="28"/>
        </w:rPr>
        <w:t xml:space="preserve">годы» </w:t>
      </w:r>
    </w:p>
    <w:p w:rsidR="0003081D" w:rsidRPr="0054400F" w:rsidRDefault="0003081D" w:rsidP="0003081D">
      <w:pPr>
        <w:jc w:val="both"/>
        <w:rPr>
          <w:sz w:val="28"/>
          <w:szCs w:val="28"/>
        </w:rPr>
      </w:pPr>
    </w:p>
    <w:p w:rsidR="0003081D" w:rsidRPr="0054400F" w:rsidRDefault="0003081D" w:rsidP="0003081D">
      <w:pPr>
        <w:jc w:val="center"/>
        <w:rPr>
          <w:b/>
          <w:bCs/>
          <w:sz w:val="28"/>
          <w:szCs w:val="28"/>
        </w:rPr>
      </w:pPr>
      <w:r w:rsidRPr="0054400F">
        <w:rPr>
          <w:b/>
          <w:bCs/>
          <w:sz w:val="28"/>
          <w:szCs w:val="28"/>
        </w:rPr>
        <w:t>ПЕРЕЧЕНЬ МЕРОПРИЯТИЙ ПРОГРАММЫ</w:t>
      </w:r>
    </w:p>
    <w:p w:rsidR="00471CE4" w:rsidRPr="0054400F" w:rsidRDefault="00471CE4" w:rsidP="0003081D">
      <w:pPr>
        <w:jc w:val="center"/>
        <w:rPr>
          <w:b/>
          <w:bCs/>
          <w:sz w:val="28"/>
          <w:szCs w:val="28"/>
        </w:rPr>
      </w:pPr>
    </w:p>
    <w:tbl>
      <w:tblPr>
        <w:tblW w:w="157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347"/>
        <w:gridCol w:w="1465"/>
        <w:gridCol w:w="3260"/>
        <w:gridCol w:w="1559"/>
        <w:gridCol w:w="756"/>
        <w:gridCol w:w="237"/>
        <w:gridCol w:w="897"/>
        <w:gridCol w:w="237"/>
        <w:gridCol w:w="1134"/>
        <w:gridCol w:w="940"/>
        <w:gridCol w:w="40"/>
      </w:tblGrid>
      <w:tr w:rsidR="007E003C" w:rsidRPr="0054400F">
        <w:tc>
          <w:tcPr>
            <w:tcW w:w="851" w:type="dxa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№ п/п</w:t>
            </w:r>
          </w:p>
        </w:tc>
        <w:tc>
          <w:tcPr>
            <w:tcW w:w="4347" w:type="dxa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5" w:type="dxa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Сроки и</w:t>
            </w:r>
            <w:r w:rsidRPr="0054400F">
              <w:rPr>
                <w:sz w:val="28"/>
                <w:szCs w:val="28"/>
              </w:rPr>
              <w:t>с</w:t>
            </w:r>
            <w:r w:rsidRPr="0054400F">
              <w:rPr>
                <w:sz w:val="28"/>
                <w:szCs w:val="28"/>
              </w:rPr>
              <w:t>полнения</w:t>
            </w:r>
          </w:p>
        </w:tc>
        <w:tc>
          <w:tcPr>
            <w:tcW w:w="3260" w:type="dxa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Ответственный исполнитель и соисполнители меропри</w:t>
            </w:r>
            <w:r w:rsidRPr="0054400F">
              <w:rPr>
                <w:sz w:val="28"/>
                <w:szCs w:val="28"/>
              </w:rPr>
              <w:t>я</w:t>
            </w:r>
            <w:r w:rsidRPr="0054400F">
              <w:rPr>
                <w:sz w:val="28"/>
                <w:szCs w:val="28"/>
              </w:rPr>
              <w:t>тий</w:t>
            </w:r>
          </w:p>
        </w:tc>
        <w:tc>
          <w:tcPr>
            <w:tcW w:w="1559" w:type="dxa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Источники </w:t>
            </w:r>
            <w:r w:rsidR="00C633FE" w:rsidRPr="0054400F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424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E003C" w:rsidRPr="0054400F" w:rsidRDefault="007E00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Объем финансирования из муниц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пального бюджета по годам (тыс. руб.)</w:t>
            </w:r>
          </w:p>
        </w:tc>
      </w:tr>
      <w:tr w:rsidR="007E003C" w:rsidRPr="0054400F" w:rsidTr="0054400F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  <w:vMerge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 w:val="restart"/>
          </w:tcPr>
          <w:p w:rsidR="007E003C" w:rsidRPr="0054400F" w:rsidRDefault="007E003C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Всего</w:t>
            </w:r>
          </w:p>
        </w:tc>
        <w:tc>
          <w:tcPr>
            <w:tcW w:w="3248" w:type="dxa"/>
            <w:gridSpan w:val="5"/>
            <w:tcBorders>
              <w:right w:val="single" w:sz="4" w:space="0" w:color="auto"/>
            </w:tcBorders>
          </w:tcPr>
          <w:p w:rsidR="007E003C" w:rsidRPr="0054400F" w:rsidRDefault="007E003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 том числе по годам:</w:t>
            </w:r>
          </w:p>
        </w:tc>
      </w:tr>
      <w:tr w:rsidR="00876266" w:rsidRPr="0054400F" w:rsidTr="0054400F">
        <w:tc>
          <w:tcPr>
            <w:tcW w:w="851" w:type="dxa"/>
            <w:tcBorders>
              <w:top w:val="single" w:sz="4" w:space="0" w:color="auto"/>
            </w:tcBorders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  <w:vMerge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vMerge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Merge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</w:rPr>
              <w:t>20</w:t>
            </w:r>
            <w:r w:rsidR="00080139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</w:rPr>
              <w:t>20</w:t>
            </w:r>
            <w:r w:rsidR="00D20DFB" w:rsidRPr="0054400F">
              <w:rPr>
                <w:sz w:val="28"/>
                <w:szCs w:val="28"/>
              </w:rPr>
              <w:t>2</w:t>
            </w:r>
            <w:r w:rsidR="00080139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876266" w:rsidRPr="0054400F" w:rsidRDefault="0022206F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202</w:t>
            </w:r>
            <w:r w:rsidR="00080139">
              <w:rPr>
                <w:sz w:val="28"/>
                <w:szCs w:val="28"/>
              </w:rPr>
              <w:t>4</w:t>
            </w:r>
          </w:p>
        </w:tc>
      </w:tr>
      <w:tr w:rsidR="00876266" w:rsidRPr="0054400F" w:rsidTr="006A183A">
        <w:tc>
          <w:tcPr>
            <w:tcW w:w="15723" w:type="dxa"/>
            <w:gridSpan w:val="12"/>
            <w:tcBorders>
              <w:right w:val="single" w:sz="4" w:space="0" w:color="auto"/>
            </w:tcBorders>
          </w:tcPr>
          <w:p w:rsidR="00876266" w:rsidRPr="0054400F" w:rsidRDefault="00876266" w:rsidP="00C633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Информационно-методическое обеспечения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720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54400F">
        <w:tc>
          <w:tcPr>
            <w:tcW w:w="851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1.1.</w:t>
            </w:r>
          </w:p>
        </w:tc>
        <w:tc>
          <w:tcPr>
            <w:tcW w:w="4347" w:type="dxa"/>
          </w:tcPr>
          <w:p w:rsidR="00876266" w:rsidRPr="0054400F" w:rsidRDefault="00876266" w:rsidP="007555DC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Создание системы информационного обеспечения здорового образа жизни, пропаганды физической культуры и спорта, опыта работы лучших общео</w:t>
            </w:r>
            <w:r w:rsidRPr="0054400F">
              <w:rPr>
                <w:sz w:val="28"/>
                <w:szCs w:val="28"/>
              </w:rPr>
              <w:t>б</w:t>
            </w:r>
            <w:r w:rsidRPr="0054400F">
              <w:rPr>
                <w:sz w:val="28"/>
                <w:szCs w:val="28"/>
              </w:rPr>
              <w:t>разовательных учреждений.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7555DC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</w:t>
            </w:r>
            <w:r w:rsidR="00D20DFB" w:rsidRPr="0054400F">
              <w:rPr>
                <w:sz w:val="28"/>
                <w:szCs w:val="28"/>
              </w:rPr>
              <w:t xml:space="preserve"> </w:t>
            </w:r>
            <w:r w:rsidRPr="0054400F">
              <w:rPr>
                <w:sz w:val="28"/>
                <w:szCs w:val="28"/>
              </w:rPr>
              <w:t>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</w:t>
            </w:r>
            <w:r w:rsidR="00D20DFB" w:rsidRPr="0054400F">
              <w:rPr>
                <w:sz w:val="28"/>
                <w:szCs w:val="28"/>
              </w:rPr>
              <w:t>ос</w:t>
            </w:r>
            <w:r w:rsidRPr="0054400F">
              <w:rPr>
                <w:sz w:val="28"/>
                <w:szCs w:val="28"/>
              </w:rPr>
              <w:t>.</w:t>
            </w:r>
            <w:r w:rsidR="00D20DFB" w:rsidRPr="0054400F">
              <w:rPr>
                <w:sz w:val="28"/>
                <w:szCs w:val="28"/>
              </w:rPr>
              <w:t xml:space="preserve"> </w:t>
            </w:r>
            <w:r w:rsidRPr="0054400F">
              <w:rPr>
                <w:sz w:val="28"/>
                <w:szCs w:val="28"/>
              </w:rPr>
              <w:t>Нижний Архыз»</w:t>
            </w:r>
            <w:r w:rsidR="00876266" w:rsidRPr="0054400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c>
          <w:tcPr>
            <w:tcW w:w="851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1.2.</w:t>
            </w:r>
          </w:p>
        </w:tc>
        <w:tc>
          <w:tcPr>
            <w:tcW w:w="4347" w:type="dxa"/>
          </w:tcPr>
          <w:p w:rsidR="00876266" w:rsidRPr="0054400F" w:rsidRDefault="00876266" w:rsidP="007555DC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Привлечение и активное участие пре</w:t>
            </w:r>
            <w:r w:rsidRPr="0054400F">
              <w:rPr>
                <w:sz w:val="28"/>
                <w:szCs w:val="28"/>
              </w:rPr>
              <w:t>д</w:t>
            </w:r>
            <w:r w:rsidRPr="0054400F">
              <w:rPr>
                <w:sz w:val="28"/>
                <w:szCs w:val="28"/>
              </w:rPr>
              <w:t xml:space="preserve">ставителей общественности в развитии физической культуры и спорта. 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B435C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</w:t>
            </w:r>
            <w:r w:rsidR="00D20DFB" w:rsidRPr="0054400F">
              <w:rPr>
                <w:sz w:val="28"/>
                <w:szCs w:val="28"/>
              </w:rPr>
              <w:t>ос</w:t>
            </w:r>
            <w:r w:rsidRPr="0054400F">
              <w:rPr>
                <w:sz w:val="28"/>
                <w:szCs w:val="28"/>
              </w:rPr>
              <w:t>.</w:t>
            </w:r>
            <w:r w:rsidR="00D20DFB" w:rsidRPr="0054400F">
              <w:rPr>
                <w:sz w:val="28"/>
                <w:szCs w:val="28"/>
              </w:rPr>
              <w:t xml:space="preserve"> </w:t>
            </w:r>
            <w:r w:rsidRPr="0054400F">
              <w:rPr>
                <w:sz w:val="28"/>
                <w:szCs w:val="28"/>
              </w:rPr>
              <w:t xml:space="preserve">Нижний Архыз»  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c>
          <w:tcPr>
            <w:tcW w:w="851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1.3.</w:t>
            </w:r>
          </w:p>
        </w:tc>
        <w:tc>
          <w:tcPr>
            <w:tcW w:w="4347" w:type="dxa"/>
          </w:tcPr>
          <w:p w:rsidR="00876266" w:rsidRPr="0054400F" w:rsidRDefault="00876266" w:rsidP="00B435C1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Осуществление мониторинга физич</w:t>
            </w:r>
            <w:r w:rsidRPr="0054400F">
              <w:rPr>
                <w:sz w:val="28"/>
                <w:szCs w:val="28"/>
              </w:rPr>
              <w:t>е</w:t>
            </w:r>
            <w:r w:rsidRPr="0054400F">
              <w:rPr>
                <w:sz w:val="28"/>
                <w:szCs w:val="28"/>
              </w:rPr>
              <w:t>ского здоровья детей, учащейся мол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дежи, населения. Регулярное обсужд</w:t>
            </w:r>
            <w:r w:rsidRPr="0054400F">
              <w:rPr>
                <w:sz w:val="28"/>
                <w:szCs w:val="28"/>
              </w:rPr>
              <w:t>е</w:t>
            </w:r>
            <w:r w:rsidRPr="0054400F">
              <w:rPr>
                <w:sz w:val="28"/>
                <w:szCs w:val="28"/>
              </w:rPr>
              <w:t xml:space="preserve">ние его результатов и анализа в разрезе общеобразовательных учреждений и сельских клубов. 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 – февраль</w:t>
            </w:r>
          </w:p>
        </w:tc>
        <w:tc>
          <w:tcPr>
            <w:tcW w:w="3260" w:type="dxa"/>
          </w:tcPr>
          <w:p w:rsidR="00876266" w:rsidRPr="0054400F" w:rsidRDefault="007F0094" w:rsidP="00B435C1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Архызск</w:t>
            </w:r>
            <w:r w:rsidR="00141CC3">
              <w:rPr>
                <w:sz w:val="28"/>
                <w:szCs w:val="28"/>
              </w:rPr>
              <w:t>ий ФАП</w:t>
            </w:r>
            <w:r w:rsidR="00876266" w:rsidRPr="0054400F">
              <w:rPr>
                <w:sz w:val="28"/>
                <w:szCs w:val="28"/>
              </w:rPr>
              <w:t xml:space="preserve">, </w:t>
            </w: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c>
          <w:tcPr>
            <w:tcW w:w="851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47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</w:tr>
      <w:tr w:rsidR="00876266" w:rsidRPr="0054400F" w:rsidTr="006A183A">
        <w:tc>
          <w:tcPr>
            <w:tcW w:w="15723" w:type="dxa"/>
            <w:gridSpan w:val="12"/>
            <w:tcBorders>
              <w:right w:val="single" w:sz="4" w:space="0" w:color="auto"/>
            </w:tcBorders>
          </w:tcPr>
          <w:p w:rsidR="00876266" w:rsidRPr="0054400F" w:rsidRDefault="00876266" w:rsidP="00C633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Физическое воспитание в дошкольных образовательных и в общеобразовательных учреждениях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720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54400F">
        <w:tc>
          <w:tcPr>
            <w:tcW w:w="851" w:type="dxa"/>
          </w:tcPr>
          <w:p w:rsidR="00876266" w:rsidRPr="0054400F" w:rsidRDefault="00471CE4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.1</w:t>
            </w:r>
          </w:p>
        </w:tc>
        <w:tc>
          <w:tcPr>
            <w:tcW w:w="4347" w:type="dxa"/>
          </w:tcPr>
          <w:p w:rsidR="00876266" w:rsidRPr="0054400F" w:rsidRDefault="00876266" w:rsidP="00B435C1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Организация мониторинга уровня ф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зической подготовленности учащихся 1 – 11 классов общеобразовательных у</w:t>
            </w:r>
            <w:r w:rsidRPr="0054400F">
              <w:rPr>
                <w:sz w:val="28"/>
                <w:szCs w:val="28"/>
              </w:rPr>
              <w:t>ч</w:t>
            </w:r>
            <w:r w:rsidRPr="0054400F">
              <w:rPr>
                <w:sz w:val="28"/>
                <w:szCs w:val="28"/>
              </w:rPr>
              <w:t xml:space="preserve">реждений. 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B435C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.2</w:t>
            </w:r>
          </w:p>
        </w:tc>
        <w:tc>
          <w:tcPr>
            <w:tcW w:w="4347" w:type="dxa"/>
          </w:tcPr>
          <w:p w:rsidR="00876266" w:rsidRPr="0054400F" w:rsidRDefault="00876266" w:rsidP="00F760C2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Принять участие в проведение акции «Спорт вместо наркотиков»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876266" w:rsidRPr="0054400F" w:rsidRDefault="007F0094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.3</w:t>
            </w:r>
          </w:p>
        </w:tc>
        <w:tc>
          <w:tcPr>
            <w:tcW w:w="4347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Участие в </w:t>
            </w:r>
            <w:r w:rsidR="00D20DFB" w:rsidRPr="0054400F">
              <w:rPr>
                <w:sz w:val="28"/>
                <w:szCs w:val="28"/>
              </w:rPr>
              <w:t>районной акции</w:t>
            </w:r>
            <w:r w:rsidRPr="0054400F">
              <w:rPr>
                <w:sz w:val="28"/>
                <w:szCs w:val="28"/>
              </w:rPr>
              <w:t xml:space="preserve"> Осенний легкоатлетический кросс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3260" w:type="dxa"/>
          </w:tcPr>
          <w:p w:rsidR="00876266" w:rsidRPr="0054400F" w:rsidRDefault="007F0094" w:rsidP="009A62BD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 xml:space="preserve">ОУ «СОШ п.Нижний Архыз»  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.4</w:t>
            </w:r>
          </w:p>
        </w:tc>
        <w:tc>
          <w:tcPr>
            <w:tcW w:w="4347" w:type="dxa"/>
          </w:tcPr>
          <w:p w:rsidR="00876266" w:rsidRPr="0054400F" w:rsidRDefault="00876266" w:rsidP="007F0094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Спортивные соревнования по волейб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лу, баскетболу, посвященные Дню зн</w:t>
            </w:r>
            <w:r w:rsidRPr="0054400F">
              <w:rPr>
                <w:sz w:val="28"/>
                <w:szCs w:val="28"/>
              </w:rPr>
              <w:t>а</w:t>
            </w:r>
            <w:r w:rsidRPr="0054400F">
              <w:rPr>
                <w:sz w:val="28"/>
                <w:szCs w:val="28"/>
              </w:rPr>
              <w:t xml:space="preserve">ний, Дню </w:t>
            </w:r>
            <w:r w:rsidR="007F0094" w:rsidRPr="0054400F">
              <w:rPr>
                <w:sz w:val="28"/>
                <w:szCs w:val="28"/>
              </w:rPr>
              <w:t>здоровья</w:t>
            </w:r>
          </w:p>
        </w:tc>
        <w:tc>
          <w:tcPr>
            <w:tcW w:w="1465" w:type="dxa"/>
          </w:tcPr>
          <w:p w:rsidR="00876266" w:rsidRPr="0054400F" w:rsidRDefault="007F0094" w:rsidP="0073052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876266" w:rsidRPr="0054400F" w:rsidRDefault="007F0094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ср-в.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.5</w:t>
            </w:r>
          </w:p>
        </w:tc>
        <w:tc>
          <w:tcPr>
            <w:tcW w:w="4347" w:type="dxa"/>
          </w:tcPr>
          <w:p w:rsidR="00876266" w:rsidRPr="0054400F" w:rsidRDefault="00D20DFB" w:rsidP="0073052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Провести конкурсную</w:t>
            </w:r>
            <w:r w:rsidR="00876266" w:rsidRPr="0054400F">
              <w:rPr>
                <w:sz w:val="28"/>
                <w:szCs w:val="28"/>
              </w:rPr>
              <w:t xml:space="preserve"> -</w:t>
            </w:r>
            <w:r w:rsidR="008D3E64" w:rsidRPr="0054400F">
              <w:rPr>
                <w:sz w:val="28"/>
                <w:szCs w:val="28"/>
              </w:rPr>
              <w:t>игровую программу</w:t>
            </w:r>
            <w:r w:rsidR="00876266" w:rsidRPr="0054400F">
              <w:rPr>
                <w:sz w:val="28"/>
                <w:szCs w:val="28"/>
              </w:rPr>
              <w:t xml:space="preserve"> «Тяжело в учении легко в бою» в рамках месячника «Военно-патриотического движения»</w:t>
            </w:r>
          </w:p>
        </w:tc>
        <w:tc>
          <w:tcPr>
            <w:tcW w:w="1465" w:type="dxa"/>
          </w:tcPr>
          <w:p w:rsidR="00876266" w:rsidRPr="0054400F" w:rsidRDefault="00876266" w:rsidP="00730528">
            <w:pPr>
              <w:rPr>
                <w:sz w:val="28"/>
                <w:szCs w:val="28"/>
              </w:rPr>
            </w:pPr>
          </w:p>
          <w:p w:rsidR="00876266" w:rsidRPr="0054400F" w:rsidRDefault="005562A2" w:rsidP="0073052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Ежегодно-</w:t>
            </w:r>
            <w:r w:rsidR="00876266" w:rsidRPr="0054400F">
              <w:rPr>
                <w:sz w:val="28"/>
                <w:szCs w:val="28"/>
              </w:rPr>
              <w:t>23.02</w:t>
            </w:r>
          </w:p>
        </w:tc>
        <w:tc>
          <w:tcPr>
            <w:tcW w:w="3260" w:type="dxa"/>
          </w:tcPr>
          <w:p w:rsidR="00876266" w:rsidRPr="0054400F" w:rsidRDefault="007F0094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 xml:space="preserve">ту,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                    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.6</w:t>
            </w:r>
          </w:p>
        </w:tc>
        <w:tc>
          <w:tcPr>
            <w:tcW w:w="4347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«День призывника» Соревнования по военно-прикладным видам спорта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876266" w:rsidRPr="0054400F" w:rsidRDefault="007F0094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 xml:space="preserve">ту,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ср-в.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       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.7</w:t>
            </w:r>
          </w:p>
        </w:tc>
        <w:tc>
          <w:tcPr>
            <w:tcW w:w="4347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Соревнования по футболу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876266" w:rsidRPr="0054400F" w:rsidRDefault="007F0094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 xml:space="preserve">ту,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 xml:space="preserve">ОУ «СОШ с.Архыз»; </w:t>
            </w:r>
            <w:r w:rsidRPr="0054400F">
              <w:rPr>
                <w:sz w:val="28"/>
                <w:szCs w:val="28"/>
              </w:rPr>
              <w:lastRenderedPageBreak/>
              <w:t>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lastRenderedPageBreak/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.8</w:t>
            </w:r>
          </w:p>
        </w:tc>
        <w:tc>
          <w:tcPr>
            <w:tcW w:w="4347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Военно-спортивная игра «Орлёнок»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Ежегодно</w:t>
            </w:r>
          </w:p>
        </w:tc>
        <w:tc>
          <w:tcPr>
            <w:tcW w:w="3260" w:type="dxa"/>
          </w:tcPr>
          <w:p w:rsidR="00876266" w:rsidRPr="0054400F" w:rsidRDefault="00876266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</w:t>
            </w:r>
            <w:r w:rsidR="007F0094" w:rsidRPr="0054400F">
              <w:rPr>
                <w:sz w:val="28"/>
                <w:szCs w:val="28"/>
              </w:rPr>
              <w:t>Специалист по ФК, спо</w:t>
            </w:r>
            <w:r w:rsidR="007F0094" w:rsidRPr="0054400F">
              <w:rPr>
                <w:sz w:val="28"/>
                <w:szCs w:val="28"/>
              </w:rPr>
              <w:t>р</w:t>
            </w:r>
            <w:r w:rsidR="007F0094" w:rsidRPr="0054400F">
              <w:rPr>
                <w:sz w:val="28"/>
                <w:szCs w:val="28"/>
              </w:rPr>
              <w:t xml:space="preserve">ту, </w:t>
            </w:r>
            <w:r w:rsidR="0022206F" w:rsidRPr="0054400F">
              <w:rPr>
                <w:sz w:val="28"/>
                <w:szCs w:val="28"/>
              </w:rPr>
              <w:t>СДК</w:t>
            </w:r>
            <w:r w:rsidR="007F0094" w:rsidRPr="0054400F">
              <w:rPr>
                <w:sz w:val="28"/>
                <w:szCs w:val="28"/>
              </w:rPr>
              <w:t xml:space="preserve"> с.Архыз, М</w:t>
            </w:r>
            <w:r w:rsidR="00D20DFB" w:rsidRPr="0054400F">
              <w:rPr>
                <w:sz w:val="28"/>
                <w:szCs w:val="28"/>
              </w:rPr>
              <w:t>К</w:t>
            </w:r>
            <w:r w:rsidR="007F0094"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="007F0094"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</w:t>
            </w:r>
            <w:r w:rsidR="00876266" w:rsidRPr="0054400F">
              <w:rPr>
                <w:sz w:val="28"/>
                <w:szCs w:val="28"/>
              </w:rPr>
              <w:t>.9</w:t>
            </w:r>
          </w:p>
        </w:tc>
        <w:tc>
          <w:tcPr>
            <w:tcW w:w="4347" w:type="dxa"/>
          </w:tcPr>
          <w:p w:rsidR="00876266" w:rsidRPr="0054400F" w:rsidRDefault="00876266" w:rsidP="0073052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Участие в </w:t>
            </w:r>
            <w:r w:rsidR="008D3E64" w:rsidRPr="0054400F">
              <w:rPr>
                <w:sz w:val="28"/>
                <w:szCs w:val="28"/>
              </w:rPr>
              <w:t>районных соревнованиях</w:t>
            </w:r>
            <w:r w:rsidRPr="0054400F">
              <w:rPr>
                <w:sz w:val="28"/>
                <w:szCs w:val="28"/>
              </w:rPr>
              <w:t xml:space="preserve"> по пожарно-прикладному спорту.</w:t>
            </w:r>
          </w:p>
        </w:tc>
        <w:tc>
          <w:tcPr>
            <w:tcW w:w="1465" w:type="dxa"/>
          </w:tcPr>
          <w:p w:rsidR="00876266" w:rsidRPr="0054400F" w:rsidRDefault="00876266" w:rsidP="0073052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По графику района</w:t>
            </w:r>
          </w:p>
        </w:tc>
        <w:tc>
          <w:tcPr>
            <w:tcW w:w="3260" w:type="dxa"/>
          </w:tcPr>
          <w:p w:rsidR="00876266" w:rsidRPr="0054400F" w:rsidRDefault="007F0094" w:rsidP="00FB7D76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 xml:space="preserve">ту,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876266" w:rsidP="00EB082A">
            <w:pPr>
              <w:ind w:left="132"/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0.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</w:tr>
      <w:tr w:rsidR="00876266" w:rsidRPr="0054400F" w:rsidTr="006A183A">
        <w:trPr>
          <w:gridAfter w:val="1"/>
          <w:wAfter w:w="40" w:type="dxa"/>
        </w:trPr>
        <w:tc>
          <w:tcPr>
            <w:tcW w:w="15683" w:type="dxa"/>
            <w:gridSpan w:val="11"/>
            <w:tcBorders>
              <w:right w:val="single" w:sz="4" w:space="0" w:color="auto"/>
            </w:tcBorders>
          </w:tcPr>
          <w:p w:rsidR="00876266" w:rsidRPr="0054400F" w:rsidRDefault="00876266" w:rsidP="00C633FE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Организация работы с допризывной и призывной учащейся молодежью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720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3</w:t>
            </w:r>
            <w:r w:rsidR="00876266" w:rsidRPr="0054400F">
              <w:rPr>
                <w:sz w:val="28"/>
                <w:szCs w:val="28"/>
              </w:rPr>
              <w:t>.1.</w:t>
            </w:r>
          </w:p>
        </w:tc>
        <w:tc>
          <w:tcPr>
            <w:tcW w:w="4347" w:type="dxa"/>
          </w:tcPr>
          <w:p w:rsidR="00876266" w:rsidRPr="0054400F" w:rsidRDefault="00876266" w:rsidP="00734074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Принять участие в проведении райо</w:t>
            </w:r>
            <w:r w:rsidRPr="0054400F">
              <w:rPr>
                <w:sz w:val="28"/>
                <w:szCs w:val="28"/>
              </w:rPr>
              <w:t>н</w:t>
            </w:r>
            <w:r w:rsidRPr="0054400F">
              <w:rPr>
                <w:sz w:val="28"/>
                <w:szCs w:val="28"/>
              </w:rPr>
              <w:t>ной спартакиады допризывной и пр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зывной учащейся молодежи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</w:t>
            </w:r>
            <w:r w:rsidR="00080139">
              <w:rPr>
                <w:sz w:val="28"/>
                <w:szCs w:val="28"/>
              </w:rPr>
              <w:t>22</w:t>
            </w:r>
            <w:r w:rsidRPr="0054400F">
              <w:rPr>
                <w:sz w:val="28"/>
                <w:szCs w:val="28"/>
              </w:rPr>
              <w:t xml:space="preserve"> - 20</w:t>
            </w:r>
            <w:r w:rsidR="00080139">
              <w:rPr>
                <w:sz w:val="28"/>
                <w:szCs w:val="28"/>
              </w:rPr>
              <w:t>24</w:t>
            </w:r>
            <w:r w:rsidRPr="0054400F">
              <w:rPr>
                <w:sz w:val="28"/>
                <w:szCs w:val="28"/>
              </w:rPr>
              <w:t>г.г.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Июнь</w:t>
            </w:r>
          </w:p>
        </w:tc>
        <w:tc>
          <w:tcPr>
            <w:tcW w:w="3260" w:type="dxa"/>
          </w:tcPr>
          <w:p w:rsidR="00876266" w:rsidRPr="0054400F" w:rsidRDefault="007F0094" w:rsidP="007F0094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</w:t>
            </w:r>
            <w:r w:rsidR="00876266" w:rsidRPr="0054400F">
              <w:rPr>
                <w:sz w:val="28"/>
                <w:szCs w:val="28"/>
              </w:rPr>
              <w:t xml:space="preserve"> ФК, спорту, </w:t>
            </w:r>
            <w:r w:rsidR="0022206F" w:rsidRPr="0054400F">
              <w:rPr>
                <w:sz w:val="28"/>
                <w:szCs w:val="28"/>
              </w:rPr>
              <w:t>СДК с.Архыз</w:t>
            </w:r>
            <w:r w:rsidR="00876266" w:rsidRPr="0054400F">
              <w:rPr>
                <w:sz w:val="28"/>
                <w:szCs w:val="28"/>
              </w:rPr>
              <w:t>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</w:t>
            </w:r>
            <w:r w:rsidR="00876266" w:rsidRPr="0054400F">
              <w:rPr>
                <w:sz w:val="28"/>
                <w:szCs w:val="28"/>
              </w:rPr>
              <w:t>СОШ</w:t>
            </w:r>
            <w:r w:rsidRPr="0054400F">
              <w:rPr>
                <w:sz w:val="28"/>
                <w:szCs w:val="28"/>
              </w:rPr>
              <w:t xml:space="preserve"> с.Архыз»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876266" w:rsidP="00EB082A">
            <w:pPr>
              <w:ind w:left="13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Итого по разделу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</w:tr>
      <w:tr w:rsidR="00876266" w:rsidRPr="0054400F" w:rsidTr="006A183A">
        <w:trPr>
          <w:gridAfter w:val="1"/>
          <w:wAfter w:w="40" w:type="dxa"/>
        </w:trPr>
        <w:tc>
          <w:tcPr>
            <w:tcW w:w="1568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C633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Участие в районных спортивных мероприятиях.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735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95668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4</w:t>
            </w:r>
            <w:r w:rsidR="00876266" w:rsidRPr="0054400F">
              <w:rPr>
                <w:sz w:val="28"/>
                <w:szCs w:val="28"/>
              </w:rPr>
              <w:t>.1.</w:t>
            </w:r>
          </w:p>
        </w:tc>
        <w:tc>
          <w:tcPr>
            <w:tcW w:w="4347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Принять участие в организация и пр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ведение спортивных праздников п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священных:</w:t>
            </w:r>
          </w:p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- Дню защиты детей </w:t>
            </w:r>
          </w:p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 Дню физкультурника</w:t>
            </w:r>
          </w:p>
        </w:tc>
        <w:tc>
          <w:tcPr>
            <w:tcW w:w="1465" w:type="dxa"/>
          </w:tcPr>
          <w:p w:rsidR="00876266" w:rsidRPr="0054400F" w:rsidRDefault="00876266" w:rsidP="005E124D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</w:t>
            </w:r>
            <w:r w:rsidR="00080139">
              <w:rPr>
                <w:sz w:val="28"/>
                <w:szCs w:val="28"/>
              </w:rPr>
              <w:t>22</w:t>
            </w:r>
            <w:r w:rsidRPr="0054400F">
              <w:rPr>
                <w:sz w:val="28"/>
                <w:szCs w:val="28"/>
              </w:rPr>
              <w:t>– 20</w:t>
            </w:r>
            <w:r w:rsidR="00EA2A9F" w:rsidRPr="0054400F">
              <w:rPr>
                <w:sz w:val="28"/>
                <w:szCs w:val="28"/>
              </w:rPr>
              <w:t>2</w:t>
            </w:r>
            <w:r w:rsidR="00080139">
              <w:rPr>
                <w:sz w:val="28"/>
                <w:szCs w:val="28"/>
              </w:rPr>
              <w:t>4</w:t>
            </w:r>
            <w:r w:rsidRPr="0054400F">
              <w:rPr>
                <w:sz w:val="28"/>
                <w:szCs w:val="28"/>
              </w:rPr>
              <w:t>г.г.</w:t>
            </w:r>
          </w:p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       июнь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август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6266" w:rsidRPr="0054400F" w:rsidRDefault="00876266" w:rsidP="00FE2FB8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</w:t>
            </w:r>
            <w:r w:rsidR="007F0094" w:rsidRPr="0054400F">
              <w:rPr>
                <w:sz w:val="28"/>
                <w:szCs w:val="28"/>
              </w:rPr>
              <w:t>Специалист по ФК, спо</w:t>
            </w:r>
            <w:r w:rsidR="007F0094" w:rsidRPr="0054400F">
              <w:rPr>
                <w:sz w:val="28"/>
                <w:szCs w:val="28"/>
              </w:rPr>
              <w:t>р</w:t>
            </w:r>
            <w:r w:rsidR="007F0094" w:rsidRPr="0054400F">
              <w:rPr>
                <w:sz w:val="28"/>
                <w:szCs w:val="28"/>
              </w:rPr>
              <w:t>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="007F0094"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="007F0094" w:rsidRPr="0054400F">
              <w:rPr>
                <w:sz w:val="28"/>
                <w:szCs w:val="28"/>
              </w:rPr>
              <w:t>ОУ «СОШ п.Нижний А</w:t>
            </w:r>
            <w:r w:rsidR="007F0094" w:rsidRPr="0054400F">
              <w:rPr>
                <w:sz w:val="28"/>
                <w:szCs w:val="28"/>
              </w:rPr>
              <w:t>р</w:t>
            </w:r>
            <w:r w:rsidR="007F0094" w:rsidRPr="0054400F">
              <w:rPr>
                <w:sz w:val="28"/>
                <w:szCs w:val="28"/>
              </w:rPr>
              <w:t>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756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3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B226B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4D1978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4D1978" w:rsidRPr="0054400F" w:rsidRDefault="004D1978" w:rsidP="00FE2FB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4D1978" w:rsidRPr="0054400F" w:rsidRDefault="004D1978" w:rsidP="00EB082A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Итого по разделу</w:t>
            </w:r>
          </w:p>
          <w:p w:rsidR="00471CE4" w:rsidRPr="0054400F" w:rsidRDefault="00471CE4" w:rsidP="00EB08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4D1978" w:rsidRPr="0054400F" w:rsidRDefault="004D1978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371" w:type="dxa"/>
            <w:gridSpan w:val="3"/>
          </w:tcPr>
          <w:p w:rsidR="004D1978" w:rsidRPr="0054400F" w:rsidRDefault="004D1978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D1978" w:rsidRPr="0054400F" w:rsidRDefault="004D1978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4D1978" w:rsidRPr="0054400F" w:rsidRDefault="004D1978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</w:tr>
      <w:tr w:rsidR="00F741E6" w:rsidRPr="0054400F" w:rsidTr="00471CE4">
        <w:trPr>
          <w:gridAfter w:val="1"/>
          <w:wAfter w:w="40" w:type="dxa"/>
          <w:trHeight w:val="70"/>
        </w:trPr>
        <w:tc>
          <w:tcPr>
            <w:tcW w:w="15683" w:type="dxa"/>
            <w:gridSpan w:val="11"/>
            <w:tcBorders>
              <w:right w:val="single" w:sz="4" w:space="0" w:color="auto"/>
            </w:tcBorders>
          </w:tcPr>
          <w:p w:rsidR="00F741E6" w:rsidRPr="0054400F" w:rsidRDefault="00471CE4" w:rsidP="00C633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Организация и проведение спортивных мероприятий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735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471CE4">
        <w:trPr>
          <w:gridAfter w:val="1"/>
          <w:wAfter w:w="40" w:type="dxa"/>
          <w:trHeight w:val="1120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lastRenderedPageBreak/>
              <w:t>5</w:t>
            </w:r>
            <w:r w:rsidR="00876266" w:rsidRPr="0054400F">
              <w:rPr>
                <w:sz w:val="28"/>
                <w:szCs w:val="28"/>
              </w:rPr>
              <w:t>.1.</w:t>
            </w:r>
          </w:p>
        </w:tc>
        <w:tc>
          <w:tcPr>
            <w:tcW w:w="4347" w:type="dxa"/>
          </w:tcPr>
          <w:p w:rsidR="00876266" w:rsidRPr="0054400F" w:rsidRDefault="00876266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Восстановление и развитие спорти</w:t>
            </w:r>
            <w:r w:rsidRPr="0054400F">
              <w:rPr>
                <w:sz w:val="28"/>
                <w:szCs w:val="28"/>
              </w:rPr>
              <w:t>в</w:t>
            </w:r>
            <w:r w:rsidRPr="0054400F">
              <w:rPr>
                <w:sz w:val="28"/>
                <w:szCs w:val="28"/>
              </w:rPr>
              <w:t>ных клубов по месту жительства или учебы. Организация их работы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спорту,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с.Архыз»; М</w:t>
            </w:r>
            <w:r w:rsidR="00D20DFB" w:rsidRPr="0054400F">
              <w:rPr>
                <w:sz w:val="28"/>
                <w:szCs w:val="28"/>
              </w:rPr>
              <w:t>К</w:t>
            </w:r>
            <w:r w:rsidRPr="0054400F">
              <w:rPr>
                <w:sz w:val="28"/>
                <w:szCs w:val="28"/>
              </w:rPr>
              <w:t>ОУ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756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876266" w:rsidRPr="0054400F">
              <w:rPr>
                <w:sz w:val="28"/>
                <w:szCs w:val="28"/>
              </w:rPr>
              <w:t>.2.</w:t>
            </w:r>
          </w:p>
        </w:tc>
        <w:tc>
          <w:tcPr>
            <w:tcW w:w="4347" w:type="dxa"/>
          </w:tcPr>
          <w:p w:rsidR="00876266" w:rsidRPr="0054400F" w:rsidRDefault="00876266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Организация и проведение соревн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ваний, конкурсов, матчевых встреч, фестивалей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>ту,</w:t>
            </w:r>
            <w:r w:rsidR="005562A2" w:rsidRPr="0054400F">
              <w:rPr>
                <w:sz w:val="28"/>
                <w:szCs w:val="28"/>
              </w:rPr>
              <w:t xml:space="preserve">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756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876266" w:rsidRPr="0054400F">
              <w:rPr>
                <w:sz w:val="28"/>
                <w:szCs w:val="28"/>
              </w:rPr>
              <w:t>.3.</w:t>
            </w:r>
          </w:p>
        </w:tc>
        <w:tc>
          <w:tcPr>
            <w:tcW w:w="4347" w:type="dxa"/>
          </w:tcPr>
          <w:p w:rsidR="00876266" w:rsidRPr="0054400F" w:rsidRDefault="00876266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Подготовка сборных команд и их участие в спортивно-массовых мер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приятиях на уровне муниципального сельского поселения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>ту,</w:t>
            </w:r>
            <w:r w:rsidR="005562A2" w:rsidRPr="0054400F">
              <w:rPr>
                <w:sz w:val="28"/>
                <w:szCs w:val="28"/>
              </w:rPr>
              <w:t xml:space="preserve">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756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876266" w:rsidRPr="0054400F">
              <w:rPr>
                <w:sz w:val="28"/>
                <w:szCs w:val="28"/>
              </w:rPr>
              <w:t>.5.</w:t>
            </w:r>
          </w:p>
        </w:tc>
        <w:tc>
          <w:tcPr>
            <w:tcW w:w="4347" w:type="dxa"/>
          </w:tcPr>
          <w:p w:rsidR="00876266" w:rsidRPr="0054400F" w:rsidRDefault="00D20DFB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Организация работы</w:t>
            </w:r>
            <w:r w:rsidR="00876266" w:rsidRPr="0054400F">
              <w:rPr>
                <w:sz w:val="28"/>
                <w:szCs w:val="28"/>
              </w:rPr>
              <w:t xml:space="preserve"> спортивных открытых площадок с детьми и по</w:t>
            </w:r>
            <w:r w:rsidR="00876266" w:rsidRPr="0054400F">
              <w:rPr>
                <w:sz w:val="28"/>
                <w:szCs w:val="28"/>
              </w:rPr>
              <w:t>д</w:t>
            </w:r>
            <w:r w:rsidR="00876266" w:rsidRPr="0054400F">
              <w:rPr>
                <w:sz w:val="28"/>
                <w:szCs w:val="28"/>
              </w:rPr>
              <w:t>ростками в летний период.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20</w:t>
            </w:r>
            <w:r w:rsidR="00080139">
              <w:rPr>
                <w:sz w:val="28"/>
                <w:szCs w:val="28"/>
              </w:rPr>
              <w:t>22</w:t>
            </w:r>
            <w:r w:rsidRPr="0054400F">
              <w:rPr>
                <w:sz w:val="28"/>
                <w:szCs w:val="28"/>
              </w:rPr>
              <w:t xml:space="preserve"> – 20</w:t>
            </w:r>
            <w:r w:rsidR="00D20DFB" w:rsidRPr="0054400F">
              <w:rPr>
                <w:sz w:val="28"/>
                <w:szCs w:val="28"/>
              </w:rPr>
              <w:t>2</w:t>
            </w:r>
            <w:r w:rsidR="00080139">
              <w:rPr>
                <w:sz w:val="28"/>
                <w:szCs w:val="28"/>
              </w:rPr>
              <w:t>4</w:t>
            </w:r>
            <w:r w:rsidRPr="0054400F">
              <w:rPr>
                <w:sz w:val="28"/>
                <w:szCs w:val="28"/>
              </w:rPr>
              <w:t>г.г.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июнь - июль</w:t>
            </w:r>
          </w:p>
        </w:tc>
        <w:tc>
          <w:tcPr>
            <w:tcW w:w="3260" w:type="dxa"/>
          </w:tcPr>
          <w:p w:rsidR="00876266" w:rsidRPr="0054400F" w:rsidRDefault="007F0094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Специалист по ФК, спо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>ту,</w:t>
            </w:r>
            <w:r w:rsidR="005562A2" w:rsidRPr="0054400F">
              <w:rPr>
                <w:sz w:val="28"/>
                <w:szCs w:val="28"/>
              </w:rPr>
              <w:t xml:space="preserve"> </w:t>
            </w:r>
            <w:r w:rsidR="0022206F" w:rsidRPr="0054400F">
              <w:rPr>
                <w:sz w:val="28"/>
                <w:szCs w:val="28"/>
              </w:rPr>
              <w:t>СДК</w:t>
            </w:r>
            <w:r w:rsidRPr="0054400F">
              <w:rPr>
                <w:sz w:val="28"/>
                <w:szCs w:val="28"/>
              </w:rPr>
              <w:t xml:space="preserve"> с.Архыз,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756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876266" w:rsidRPr="0054400F">
              <w:rPr>
                <w:sz w:val="28"/>
                <w:szCs w:val="28"/>
              </w:rPr>
              <w:t>.6</w:t>
            </w:r>
          </w:p>
        </w:tc>
        <w:tc>
          <w:tcPr>
            <w:tcW w:w="4347" w:type="dxa"/>
          </w:tcPr>
          <w:p w:rsidR="00876266" w:rsidRPr="0054400F" w:rsidRDefault="00876266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Расширение календарного плана спортивно-массовых и оздоров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тельных мероприятий за счет до</w:t>
            </w:r>
            <w:r w:rsidRPr="0054400F">
              <w:rPr>
                <w:sz w:val="28"/>
                <w:szCs w:val="28"/>
              </w:rPr>
              <w:t>с</w:t>
            </w:r>
            <w:r w:rsidRPr="0054400F">
              <w:rPr>
                <w:sz w:val="28"/>
                <w:szCs w:val="28"/>
              </w:rPr>
              <w:t>тупных массовых видов спорта для всех категорий населения</w:t>
            </w:r>
          </w:p>
        </w:tc>
        <w:tc>
          <w:tcPr>
            <w:tcW w:w="1465" w:type="dxa"/>
          </w:tcPr>
          <w:p w:rsidR="00876266" w:rsidRPr="0054400F" w:rsidRDefault="00876266" w:rsidP="00151331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Весь пер</w:t>
            </w:r>
            <w:r w:rsidRPr="0054400F">
              <w:rPr>
                <w:sz w:val="28"/>
                <w:szCs w:val="28"/>
              </w:rPr>
              <w:t>и</w:t>
            </w:r>
            <w:r w:rsidRPr="0054400F">
              <w:rPr>
                <w:sz w:val="28"/>
                <w:szCs w:val="28"/>
              </w:rPr>
              <w:t>од</w:t>
            </w:r>
          </w:p>
        </w:tc>
        <w:tc>
          <w:tcPr>
            <w:tcW w:w="3260" w:type="dxa"/>
          </w:tcPr>
          <w:p w:rsidR="00876266" w:rsidRPr="0054400F" w:rsidRDefault="007F0094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Специалист по ФК, спорту,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151331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  <w:p w:rsidR="00876266" w:rsidRPr="0054400F" w:rsidRDefault="00876266" w:rsidP="00151331">
            <w:pPr>
              <w:rPr>
                <w:sz w:val="28"/>
                <w:szCs w:val="28"/>
              </w:rPr>
            </w:pPr>
          </w:p>
        </w:tc>
        <w:tc>
          <w:tcPr>
            <w:tcW w:w="756" w:type="dxa"/>
          </w:tcPr>
          <w:p w:rsidR="00876266" w:rsidRPr="0054400F" w:rsidRDefault="00876266" w:rsidP="00151331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151331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371" w:type="dxa"/>
            <w:gridSpan w:val="2"/>
          </w:tcPr>
          <w:p w:rsidR="00876266" w:rsidRPr="0054400F" w:rsidRDefault="00876266" w:rsidP="00151331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5562A2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5562A2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5562A2" w:rsidRPr="0054400F">
              <w:rPr>
                <w:sz w:val="28"/>
                <w:szCs w:val="28"/>
              </w:rPr>
              <w:t>.8</w:t>
            </w:r>
          </w:p>
        </w:tc>
        <w:tc>
          <w:tcPr>
            <w:tcW w:w="4347" w:type="dxa"/>
          </w:tcPr>
          <w:p w:rsidR="005562A2" w:rsidRPr="0054400F" w:rsidRDefault="005562A2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Спортивные мероприятия в рамках празднования </w:t>
            </w:r>
            <w:r w:rsidR="00080139">
              <w:rPr>
                <w:sz w:val="28"/>
                <w:szCs w:val="28"/>
              </w:rPr>
              <w:t xml:space="preserve">дня </w:t>
            </w:r>
            <w:r w:rsidRPr="0054400F">
              <w:rPr>
                <w:sz w:val="28"/>
                <w:szCs w:val="28"/>
              </w:rPr>
              <w:t>П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беды в ВОВ 1941-1945г.г.</w:t>
            </w:r>
          </w:p>
        </w:tc>
        <w:tc>
          <w:tcPr>
            <w:tcW w:w="1465" w:type="dxa"/>
          </w:tcPr>
          <w:p w:rsidR="005562A2" w:rsidRPr="0054400F" w:rsidRDefault="005562A2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В течении года</w:t>
            </w:r>
          </w:p>
        </w:tc>
        <w:tc>
          <w:tcPr>
            <w:tcW w:w="3260" w:type="dxa"/>
          </w:tcPr>
          <w:p w:rsidR="005562A2" w:rsidRPr="0054400F" w:rsidRDefault="005562A2" w:rsidP="00411BDE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Специалист по ФК, спорту,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5562A2" w:rsidRPr="0054400F" w:rsidRDefault="005562A2" w:rsidP="00EC270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Бюджет п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селения</w:t>
            </w:r>
          </w:p>
        </w:tc>
        <w:tc>
          <w:tcPr>
            <w:tcW w:w="756" w:type="dxa"/>
          </w:tcPr>
          <w:p w:rsidR="005562A2" w:rsidRPr="0054400F" w:rsidRDefault="005562A2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5562A2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1371" w:type="dxa"/>
            <w:gridSpan w:val="2"/>
          </w:tcPr>
          <w:p w:rsidR="005562A2" w:rsidRPr="0054400F" w:rsidRDefault="00471CE4" w:rsidP="005562A2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5562A2" w:rsidRPr="0054400F" w:rsidRDefault="00471CE4" w:rsidP="002869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</w:tr>
      <w:tr w:rsidR="005562A2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5562A2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5</w:t>
            </w:r>
            <w:r w:rsidR="005562A2" w:rsidRPr="0054400F">
              <w:rPr>
                <w:sz w:val="28"/>
                <w:szCs w:val="28"/>
              </w:rPr>
              <w:t>.9</w:t>
            </w:r>
          </w:p>
        </w:tc>
        <w:tc>
          <w:tcPr>
            <w:tcW w:w="4347" w:type="dxa"/>
          </w:tcPr>
          <w:p w:rsidR="005562A2" w:rsidRPr="0054400F" w:rsidRDefault="005562A2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Проведение спортивных соревнов</w:t>
            </w:r>
            <w:r w:rsidRPr="0054400F">
              <w:rPr>
                <w:sz w:val="28"/>
                <w:szCs w:val="28"/>
              </w:rPr>
              <w:t>а</w:t>
            </w:r>
            <w:r w:rsidRPr="0054400F">
              <w:rPr>
                <w:sz w:val="28"/>
                <w:szCs w:val="28"/>
              </w:rPr>
              <w:t>ний в честь Дня защиты детей, Дня физкультурника и др.</w:t>
            </w:r>
          </w:p>
        </w:tc>
        <w:tc>
          <w:tcPr>
            <w:tcW w:w="1465" w:type="dxa"/>
          </w:tcPr>
          <w:p w:rsidR="005562A2" w:rsidRPr="0054400F" w:rsidRDefault="005562A2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май-июнь</w:t>
            </w:r>
          </w:p>
        </w:tc>
        <w:tc>
          <w:tcPr>
            <w:tcW w:w="3260" w:type="dxa"/>
          </w:tcPr>
          <w:p w:rsidR="005562A2" w:rsidRPr="0054400F" w:rsidRDefault="005562A2" w:rsidP="00411BDE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Специалист по ФК, спорту,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5562A2" w:rsidRPr="0054400F" w:rsidRDefault="005562A2" w:rsidP="00EC270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Бюджет п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селения</w:t>
            </w:r>
          </w:p>
        </w:tc>
        <w:tc>
          <w:tcPr>
            <w:tcW w:w="756" w:type="dxa"/>
          </w:tcPr>
          <w:p w:rsidR="005562A2" w:rsidRPr="0054400F" w:rsidRDefault="005562A2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</w:tcPr>
          <w:p w:rsidR="005562A2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1371" w:type="dxa"/>
            <w:gridSpan w:val="2"/>
          </w:tcPr>
          <w:p w:rsidR="005562A2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5562A2" w:rsidRPr="0054400F" w:rsidRDefault="00471CE4" w:rsidP="002869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1,</w:t>
            </w:r>
            <w:r w:rsidR="005562A2" w:rsidRPr="0054400F">
              <w:rPr>
                <w:sz w:val="28"/>
                <w:szCs w:val="28"/>
              </w:rPr>
              <w:t>0</w:t>
            </w:r>
          </w:p>
        </w:tc>
      </w:tr>
      <w:tr w:rsidR="00876266" w:rsidRPr="0054400F" w:rsidTr="00471CE4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lastRenderedPageBreak/>
              <w:t>5</w:t>
            </w:r>
            <w:r w:rsidR="00876266" w:rsidRPr="0054400F">
              <w:rPr>
                <w:sz w:val="28"/>
                <w:szCs w:val="28"/>
              </w:rPr>
              <w:t>.10</w:t>
            </w:r>
          </w:p>
        </w:tc>
        <w:tc>
          <w:tcPr>
            <w:tcW w:w="4347" w:type="dxa"/>
          </w:tcPr>
          <w:p w:rsidR="00876266" w:rsidRPr="0054400F" w:rsidRDefault="00876266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Спортивные соревнования по воле</w:t>
            </w:r>
            <w:r w:rsidRPr="0054400F">
              <w:rPr>
                <w:sz w:val="28"/>
                <w:szCs w:val="28"/>
              </w:rPr>
              <w:t>й</w:t>
            </w:r>
            <w:r w:rsidRPr="0054400F">
              <w:rPr>
                <w:sz w:val="28"/>
                <w:szCs w:val="28"/>
              </w:rPr>
              <w:t>болу, баскетболу, посв</w:t>
            </w:r>
            <w:r w:rsidR="005562A2" w:rsidRPr="0054400F">
              <w:rPr>
                <w:sz w:val="28"/>
                <w:szCs w:val="28"/>
              </w:rPr>
              <w:t>ященные Дню знаний, Дню здоровья</w:t>
            </w:r>
          </w:p>
        </w:tc>
        <w:tc>
          <w:tcPr>
            <w:tcW w:w="1465" w:type="dxa"/>
          </w:tcPr>
          <w:p w:rsidR="00876266" w:rsidRPr="0054400F" w:rsidRDefault="00876266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3260" w:type="dxa"/>
          </w:tcPr>
          <w:p w:rsidR="00876266" w:rsidRPr="0054400F" w:rsidRDefault="007F0094" w:rsidP="00151331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Специалист по ФК, спорту,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Бюджет п</w:t>
            </w:r>
            <w:r w:rsidRPr="0054400F">
              <w:rPr>
                <w:sz w:val="28"/>
                <w:szCs w:val="28"/>
              </w:rPr>
              <w:t>о</w:t>
            </w:r>
            <w:r w:rsidRPr="0054400F">
              <w:rPr>
                <w:sz w:val="28"/>
                <w:szCs w:val="28"/>
              </w:rPr>
              <w:t>селения</w:t>
            </w:r>
          </w:p>
        </w:tc>
        <w:tc>
          <w:tcPr>
            <w:tcW w:w="756" w:type="dxa"/>
          </w:tcPr>
          <w:p w:rsidR="00876266" w:rsidRPr="0054400F" w:rsidRDefault="00C85B5B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76266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C85B5B" w:rsidRPr="0054400F">
              <w:rPr>
                <w:sz w:val="28"/>
                <w:szCs w:val="28"/>
              </w:rPr>
              <w:t>,0</w:t>
            </w:r>
          </w:p>
        </w:tc>
        <w:tc>
          <w:tcPr>
            <w:tcW w:w="1371" w:type="dxa"/>
            <w:gridSpan w:val="2"/>
            <w:tcBorders>
              <w:bottom w:val="single" w:sz="4" w:space="0" w:color="auto"/>
            </w:tcBorders>
          </w:tcPr>
          <w:p w:rsidR="00876266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C85B5B" w:rsidRPr="0054400F">
              <w:rPr>
                <w:sz w:val="28"/>
                <w:szCs w:val="28"/>
              </w:rPr>
              <w:t>,0</w:t>
            </w:r>
          </w:p>
        </w:tc>
        <w:tc>
          <w:tcPr>
            <w:tcW w:w="940" w:type="dxa"/>
            <w:tcBorders>
              <w:bottom w:val="single" w:sz="4" w:space="0" w:color="auto"/>
              <w:right w:val="single" w:sz="4" w:space="0" w:color="auto"/>
            </w:tcBorders>
          </w:tcPr>
          <w:p w:rsidR="00876266" w:rsidRPr="0054400F" w:rsidRDefault="00471CE4" w:rsidP="002869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1</w:t>
            </w:r>
            <w:r w:rsidR="00C85B5B" w:rsidRPr="0054400F">
              <w:rPr>
                <w:sz w:val="28"/>
                <w:szCs w:val="28"/>
              </w:rPr>
              <w:t>,0</w:t>
            </w:r>
          </w:p>
        </w:tc>
      </w:tr>
      <w:tr w:rsidR="00876266" w:rsidRPr="0054400F" w:rsidTr="00471CE4">
        <w:trPr>
          <w:gridAfter w:val="1"/>
          <w:wAfter w:w="40" w:type="dxa"/>
          <w:trHeight w:val="690"/>
        </w:trPr>
        <w:tc>
          <w:tcPr>
            <w:tcW w:w="11482" w:type="dxa"/>
            <w:gridSpan w:val="5"/>
          </w:tcPr>
          <w:p w:rsidR="00876266" w:rsidRPr="0054400F" w:rsidRDefault="00876266" w:rsidP="004843F6">
            <w:pPr>
              <w:jc w:val="center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Итого по разделу</w:t>
            </w:r>
          </w:p>
        </w:tc>
        <w:tc>
          <w:tcPr>
            <w:tcW w:w="756" w:type="dxa"/>
          </w:tcPr>
          <w:p w:rsidR="00876266" w:rsidRPr="0054400F" w:rsidRDefault="005562A2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76266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3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</w:tcBorders>
          </w:tcPr>
          <w:p w:rsidR="00876266" w:rsidRPr="0054400F" w:rsidRDefault="00471CE4" w:rsidP="002869B8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3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876266" w:rsidRPr="0054400F" w:rsidRDefault="00471CE4" w:rsidP="002869B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3</w:t>
            </w:r>
            <w:r w:rsidR="005562A2" w:rsidRPr="0054400F">
              <w:rPr>
                <w:sz w:val="28"/>
                <w:szCs w:val="28"/>
              </w:rPr>
              <w:t>,0</w:t>
            </w:r>
          </w:p>
        </w:tc>
      </w:tr>
      <w:tr w:rsidR="00876266" w:rsidRPr="0054400F" w:rsidTr="006A183A">
        <w:trPr>
          <w:gridAfter w:val="1"/>
          <w:wAfter w:w="40" w:type="dxa"/>
        </w:trPr>
        <w:tc>
          <w:tcPr>
            <w:tcW w:w="15683" w:type="dxa"/>
            <w:gridSpan w:val="11"/>
            <w:tcBorders>
              <w:right w:val="single" w:sz="4" w:space="0" w:color="auto"/>
            </w:tcBorders>
          </w:tcPr>
          <w:p w:rsidR="00876266" w:rsidRPr="0054400F" w:rsidRDefault="00876266" w:rsidP="00C633FE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b/>
                <w:bCs/>
                <w:sz w:val="28"/>
                <w:szCs w:val="28"/>
              </w:rPr>
              <w:t>Развитие детско-юношеского спорта в системе учреждений дополнительного образования детей</w:t>
            </w:r>
          </w:p>
          <w:p w:rsidR="00471CE4" w:rsidRPr="0054400F" w:rsidRDefault="00471CE4" w:rsidP="00471CE4">
            <w:pPr>
              <w:overflowPunct/>
              <w:autoSpaceDE/>
              <w:autoSpaceDN/>
              <w:adjustRightInd/>
              <w:ind w:left="390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6</w:t>
            </w:r>
            <w:r w:rsidR="00876266" w:rsidRPr="0054400F">
              <w:rPr>
                <w:sz w:val="28"/>
                <w:szCs w:val="28"/>
              </w:rPr>
              <w:t>.1</w:t>
            </w:r>
          </w:p>
        </w:tc>
        <w:tc>
          <w:tcPr>
            <w:tcW w:w="4347" w:type="dxa"/>
          </w:tcPr>
          <w:p w:rsidR="00876266" w:rsidRPr="0054400F" w:rsidRDefault="00876266" w:rsidP="007F57AE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Организация и проведение </w:t>
            </w:r>
            <w:r w:rsidR="008D0FE8" w:rsidRPr="0054400F">
              <w:rPr>
                <w:sz w:val="28"/>
                <w:szCs w:val="28"/>
              </w:rPr>
              <w:t>соревн</w:t>
            </w:r>
            <w:r w:rsidR="008D0FE8" w:rsidRPr="0054400F">
              <w:rPr>
                <w:sz w:val="28"/>
                <w:szCs w:val="28"/>
              </w:rPr>
              <w:t>о</w:t>
            </w:r>
            <w:r w:rsidR="008D0FE8" w:rsidRPr="0054400F">
              <w:rPr>
                <w:sz w:val="28"/>
                <w:szCs w:val="28"/>
              </w:rPr>
              <w:t>ваний в</w:t>
            </w:r>
            <w:r w:rsidRPr="0054400F">
              <w:rPr>
                <w:sz w:val="28"/>
                <w:szCs w:val="28"/>
              </w:rPr>
              <w:t xml:space="preserve"> летний оздоровительный период среди детей и подростков</w:t>
            </w:r>
          </w:p>
        </w:tc>
        <w:tc>
          <w:tcPr>
            <w:tcW w:w="1465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июнь - июль</w:t>
            </w:r>
          </w:p>
        </w:tc>
        <w:tc>
          <w:tcPr>
            <w:tcW w:w="3260" w:type="dxa"/>
          </w:tcPr>
          <w:p w:rsidR="00876266" w:rsidRPr="0054400F" w:rsidRDefault="00876266" w:rsidP="00C65C20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 </w:t>
            </w:r>
            <w:r w:rsidR="007F0094" w:rsidRPr="0054400F">
              <w:rPr>
                <w:sz w:val="28"/>
                <w:szCs w:val="28"/>
              </w:rPr>
              <w:t>Специалист по ФК, спо</w:t>
            </w:r>
            <w:r w:rsidR="007F0094" w:rsidRPr="0054400F">
              <w:rPr>
                <w:sz w:val="28"/>
                <w:szCs w:val="28"/>
              </w:rPr>
              <w:t>р</w:t>
            </w:r>
            <w:r w:rsidR="007F0094" w:rsidRPr="0054400F">
              <w:rPr>
                <w:sz w:val="28"/>
                <w:szCs w:val="28"/>
              </w:rPr>
              <w:t>ту,</w:t>
            </w:r>
            <w:r w:rsidR="0022206F" w:rsidRPr="0054400F">
              <w:rPr>
                <w:sz w:val="28"/>
                <w:szCs w:val="28"/>
              </w:rPr>
              <w:t xml:space="preserve"> СДК</w:t>
            </w:r>
            <w:r w:rsidR="007F0094" w:rsidRPr="0054400F">
              <w:rPr>
                <w:sz w:val="28"/>
                <w:szCs w:val="28"/>
              </w:rPr>
              <w:t xml:space="preserve"> с.Архыз, </w:t>
            </w:r>
            <w:r w:rsidR="00D20DFB" w:rsidRPr="0054400F">
              <w:rPr>
                <w:sz w:val="28"/>
                <w:szCs w:val="28"/>
              </w:rPr>
              <w:t>МКОУ</w:t>
            </w:r>
            <w:r w:rsidR="007F0094" w:rsidRPr="0054400F">
              <w:rPr>
                <w:sz w:val="28"/>
                <w:szCs w:val="28"/>
              </w:rPr>
              <w:t xml:space="preserve"> «СОШ с.Архыз»; </w:t>
            </w:r>
            <w:r w:rsidR="00D20DFB" w:rsidRPr="0054400F">
              <w:rPr>
                <w:sz w:val="28"/>
                <w:szCs w:val="28"/>
              </w:rPr>
              <w:t>МКОУ</w:t>
            </w:r>
            <w:r w:rsidR="007F0094" w:rsidRPr="0054400F">
              <w:rPr>
                <w:sz w:val="28"/>
                <w:szCs w:val="28"/>
              </w:rPr>
              <w:t xml:space="preserve"> «СОШ п.Нижний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876266" w:rsidRPr="0054400F" w:rsidRDefault="00876266" w:rsidP="00B546FF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471CE4" w:rsidP="00EB082A">
            <w:pPr>
              <w:ind w:left="132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6</w:t>
            </w:r>
            <w:r w:rsidR="00876266" w:rsidRPr="0054400F">
              <w:rPr>
                <w:sz w:val="28"/>
                <w:szCs w:val="28"/>
              </w:rPr>
              <w:t>.2.</w:t>
            </w:r>
          </w:p>
        </w:tc>
        <w:tc>
          <w:tcPr>
            <w:tcW w:w="4347" w:type="dxa"/>
          </w:tcPr>
          <w:p w:rsidR="00876266" w:rsidRPr="0054400F" w:rsidRDefault="00876266" w:rsidP="007F57AE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 xml:space="preserve">Принять участие в </w:t>
            </w:r>
            <w:r w:rsidR="00D20DFB" w:rsidRPr="0054400F">
              <w:rPr>
                <w:sz w:val="28"/>
                <w:szCs w:val="28"/>
              </w:rPr>
              <w:t>первенстве республики</w:t>
            </w:r>
            <w:r w:rsidRPr="0054400F">
              <w:rPr>
                <w:sz w:val="28"/>
                <w:szCs w:val="28"/>
              </w:rPr>
              <w:t xml:space="preserve"> по лёгкой атлетике среди уч</w:t>
            </w:r>
            <w:r w:rsidRPr="0054400F">
              <w:rPr>
                <w:sz w:val="28"/>
                <w:szCs w:val="28"/>
              </w:rPr>
              <w:t>а</w:t>
            </w:r>
            <w:r w:rsidRPr="0054400F">
              <w:rPr>
                <w:sz w:val="28"/>
                <w:szCs w:val="28"/>
              </w:rPr>
              <w:t>щихся</w:t>
            </w:r>
          </w:p>
        </w:tc>
        <w:tc>
          <w:tcPr>
            <w:tcW w:w="1465" w:type="dxa"/>
          </w:tcPr>
          <w:p w:rsidR="00876266" w:rsidRPr="0054400F" w:rsidRDefault="00D20DFB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Согласно календа</w:t>
            </w:r>
            <w:r w:rsidRPr="0054400F">
              <w:rPr>
                <w:sz w:val="28"/>
                <w:szCs w:val="28"/>
              </w:rPr>
              <w:t>р</w:t>
            </w:r>
            <w:r w:rsidRPr="0054400F">
              <w:rPr>
                <w:sz w:val="28"/>
                <w:szCs w:val="28"/>
              </w:rPr>
              <w:t>ному плану</w:t>
            </w:r>
          </w:p>
        </w:tc>
        <w:tc>
          <w:tcPr>
            <w:tcW w:w="3260" w:type="dxa"/>
          </w:tcPr>
          <w:p w:rsidR="00876266" w:rsidRPr="0054400F" w:rsidRDefault="00D20DFB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МКОУ «СОШ с.Архыз»; МКОУ «СОШ п</w:t>
            </w:r>
            <w:r w:rsidR="0022206F" w:rsidRPr="0054400F">
              <w:rPr>
                <w:sz w:val="28"/>
                <w:szCs w:val="28"/>
              </w:rPr>
              <w:t>ос</w:t>
            </w:r>
            <w:r w:rsidRPr="0054400F">
              <w:rPr>
                <w:sz w:val="28"/>
                <w:szCs w:val="28"/>
              </w:rPr>
              <w:t>.</w:t>
            </w:r>
            <w:r w:rsidR="0022206F" w:rsidRPr="0054400F">
              <w:rPr>
                <w:sz w:val="28"/>
                <w:szCs w:val="28"/>
              </w:rPr>
              <w:t xml:space="preserve"> </w:t>
            </w:r>
            <w:r w:rsidRPr="0054400F">
              <w:rPr>
                <w:sz w:val="28"/>
                <w:szCs w:val="28"/>
              </w:rPr>
              <w:t>Нижний Архыз»</w:t>
            </w:r>
          </w:p>
        </w:tc>
        <w:tc>
          <w:tcPr>
            <w:tcW w:w="1559" w:type="dxa"/>
          </w:tcPr>
          <w:p w:rsidR="00876266" w:rsidRPr="0054400F" w:rsidRDefault="00876266" w:rsidP="00EC270F">
            <w:pPr>
              <w:jc w:val="both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Не требует фин. ср-в</w:t>
            </w: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  <w:p w:rsidR="00876266" w:rsidRPr="0054400F" w:rsidRDefault="00876266" w:rsidP="00EB08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jc w:val="center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-</w:t>
            </w:r>
          </w:p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</w:tr>
      <w:tr w:rsidR="00876266" w:rsidRPr="0054400F" w:rsidTr="0054400F">
        <w:trPr>
          <w:gridAfter w:val="1"/>
          <w:wAfter w:w="40" w:type="dxa"/>
        </w:trPr>
        <w:tc>
          <w:tcPr>
            <w:tcW w:w="851" w:type="dxa"/>
          </w:tcPr>
          <w:p w:rsidR="00876266" w:rsidRPr="0054400F" w:rsidRDefault="00876266" w:rsidP="00AD7D4F">
            <w:pPr>
              <w:rPr>
                <w:sz w:val="28"/>
                <w:szCs w:val="28"/>
              </w:rPr>
            </w:pPr>
          </w:p>
        </w:tc>
        <w:tc>
          <w:tcPr>
            <w:tcW w:w="10631" w:type="dxa"/>
            <w:gridSpan w:val="4"/>
          </w:tcPr>
          <w:p w:rsidR="00876266" w:rsidRPr="0054400F" w:rsidRDefault="00876266" w:rsidP="00AD7D4F">
            <w:pPr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</w:rPr>
              <w:t>Итого по разделу</w:t>
            </w:r>
          </w:p>
          <w:p w:rsidR="0022206F" w:rsidRPr="0054400F" w:rsidRDefault="0022206F" w:rsidP="00AD7D4F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34" w:type="dxa"/>
          </w:tcPr>
          <w:p w:rsidR="00876266" w:rsidRPr="0054400F" w:rsidRDefault="00876266" w:rsidP="00EB082A">
            <w:pPr>
              <w:jc w:val="center"/>
              <w:rPr>
                <w:sz w:val="28"/>
                <w:szCs w:val="28"/>
                <w:lang w:val="en-US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940" w:type="dxa"/>
            <w:tcBorders>
              <w:right w:val="single" w:sz="4" w:space="0" w:color="auto"/>
            </w:tcBorders>
          </w:tcPr>
          <w:p w:rsidR="00876266" w:rsidRPr="0054400F" w:rsidRDefault="00876266" w:rsidP="00F741E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54400F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496EBB" w:rsidRPr="0054400F" w:rsidRDefault="00496EBB" w:rsidP="004843F6">
      <w:pPr>
        <w:rPr>
          <w:b/>
          <w:bCs/>
          <w:sz w:val="28"/>
          <w:szCs w:val="28"/>
        </w:rPr>
      </w:pPr>
    </w:p>
    <w:sectPr w:rsidR="00496EBB" w:rsidRPr="0054400F" w:rsidSect="000A48B6">
      <w:pgSz w:w="16838" w:h="11906" w:orient="landscape"/>
      <w:pgMar w:top="397" w:right="851" w:bottom="28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BB8" w:rsidRDefault="00AB2BB8">
      <w:r>
        <w:separator/>
      </w:r>
    </w:p>
  </w:endnote>
  <w:endnote w:type="continuationSeparator" w:id="0">
    <w:p w:rsidR="00AB2BB8" w:rsidRDefault="00AB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094" w:rsidRPr="0073664F" w:rsidRDefault="007F0094">
    <w:pPr>
      <w:pStyle w:val="a5"/>
      <w:rPr>
        <w:sz w:val="12"/>
        <w:szCs w:val="12"/>
        <w:lang w:val="en-US"/>
      </w:rPr>
    </w:pPr>
    <w:r>
      <w:rPr>
        <w:sz w:val="12"/>
        <w:szCs w:val="12"/>
        <w:lang w:val="en-US"/>
      </w:rPr>
      <w:t>\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BB8" w:rsidRDefault="00AB2BB8">
      <w:r>
        <w:separator/>
      </w:r>
    </w:p>
  </w:footnote>
  <w:footnote w:type="continuationSeparator" w:id="0">
    <w:p w:rsidR="00AB2BB8" w:rsidRDefault="00AB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16DCA"/>
    <w:multiLevelType w:val="multilevel"/>
    <w:tmpl w:val="C44A01C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211C6552"/>
    <w:multiLevelType w:val="hybridMultilevel"/>
    <w:tmpl w:val="DEACF218"/>
    <w:lvl w:ilvl="0" w:tplc="8C225AC0">
      <w:start w:val="2006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74C0EB4"/>
    <w:multiLevelType w:val="hybridMultilevel"/>
    <w:tmpl w:val="CFCC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A4C7C63"/>
    <w:multiLevelType w:val="hybridMultilevel"/>
    <w:tmpl w:val="722EB180"/>
    <w:lvl w:ilvl="0" w:tplc="741CD0C4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113"/>
    <w:rsid w:val="000027CD"/>
    <w:rsid w:val="00002B3B"/>
    <w:rsid w:val="0000432C"/>
    <w:rsid w:val="00013693"/>
    <w:rsid w:val="000154FE"/>
    <w:rsid w:val="00025CCB"/>
    <w:rsid w:val="00026FE0"/>
    <w:rsid w:val="000301F6"/>
    <w:rsid w:val="0003081D"/>
    <w:rsid w:val="000360FF"/>
    <w:rsid w:val="000432C1"/>
    <w:rsid w:val="0005696C"/>
    <w:rsid w:val="00080139"/>
    <w:rsid w:val="0008269E"/>
    <w:rsid w:val="00087034"/>
    <w:rsid w:val="000875C1"/>
    <w:rsid w:val="00097C07"/>
    <w:rsid w:val="000A48B6"/>
    <w:rsid w:val="000B5ADF"/>
    <w:rsid w:val="000C7A4A"/>
    <w:rsid w:val="000D03C0"/>
    <w:rsid w:val="000F3873"/>
    <w:rsid w:val="000F5301"/>
    <w:rsid w:val="001004C8"/>
    <w:rsid w:val="00122DFC"/>
    <w:rsid w:val="00125D94"/>
    <w:rsid w:val="0012767A"/>
    <w:rsid w:val="00132576"/>
    <w:rsid w:val="00141CC3"/>
    <w:rsid w:val="00151331"/>
    <w:rsid w:val="00156C82"/>
    <w:rsid w:val="00157869"/>
    <w:rsid w:val="001701F9"/>
    <w:rsid w:val="00170D5A"/>
    <w:rsid w:val="0017113A"/>
    <w:rsid w:val="00185F79"/>
    <w:rsid w:val="001871B3"/>
    <w:rsid w:val="00193D2F"/>
    <w:rsid w:val="00197CE1"/>
    <w:rsid w:val="001A35FE"/>
    <w:rsid w:val="001A7AC2"/>
    <w:rsid w:val="001B24A6"/>
    <w:rsid w:val="001B78C0"/>
    <w:rsid w:val="001C0166"/>
    <w:rsid w:val="001C5C0D"/>
    <w:rsid w:val="001D73C8"/>
    <w:rsid w:val="0022206F"/>
    <w:rsid w:val="00242811"/>
    <w:rsid w:val="00246B80"/>
    <w:rsid w:val="00270404"/>
    <w:rsid w:val="00272D6A"/>
    <w:rsid w:val="00276496"/>
    <w:rsid w:val="00276DC8"/>
    <w:rsid w:val="002869B8"/>
    <w:rsid w:val="00287150"/>
    <w:rsid w:val="002A5197"/>
    <w:rsid w:val="002B1B8D"/>
    <w:rsid w:val="002C3178"/>
    <w:rsid w:val="002E67D9"/>
    <w:rsid w:val="002E76D5"/>
    <w:rsid w:val="002F2D37"/>
    <w:rsid w:val="00304D7B"/>
    <w:rsid w:val="00311A3F"/>
    <w:rsid w:val="00311BF2"/>
    <w:rsid w:val="0032230A"/>
    <w:rsid w:val="003326C8"/>
    <w:rsid w:val="0033654C"/>
    <w:rsid w:val="00363504"/>
    <w:rsid w:val="00392764"/>
    <w:rsid w:val="003973F2"/>
    <w:rsid w:val="003A0354"/>
    <w:rsid w:val="003A1436"/>
    <w:rsid w:val="003B541A"/>
    <w:rsid w:val="003C0BF8"/>
    <w:rsid w:val="003C3BAA"/>
    <w:rsid w:val="003D4C58"/>
    <w:rsid w:val="003F667F"/>
    <w:rsid w:val="003F6E0A"/>
    <w:rsid w:val="00411BDE"/>
    <w:rsid w:val="00415E9F"/>
    <w:rsid w:val="00425FF8"/>
    <w:rsid w:val="00426D29"/>
    <w:rsid w:val="004318FF"/>
    <w:rsid w:val="00432E08"/>
    <w:rsid w:val="00452E56"/>
    <w:rsid w:val="00454504"/>
    <w:rsid w:val="00471CE4"/>
    <w:rsid w:val="00474FAD"/>
    <w:rsid w:val="00475AEF"/>
    <w:rsid w:val="00481695"/>
    <w:rsid w:val="004843F6"/>
    <w:rsid w:val="00496EBB"/>
    <w:rsid w:val="004A466E"/>
    <w:rsid w:val="004B6A81"/>
    <w:rsid w:val="004C0FCD"/>
    <w:rsid w:val="004C19D5"/>
    <w:rsid w:val="004C40C0"/>
    <w:rsid w:val="004D1978"/>
    <w:rsid w:val="004D2A6D"/>
    <w:rsid w:val="004D72B5"/>
    <w:rsid w:val="004E275A"/>
    <w:rsid w:val="00514622"/>
    <w:rsid w:val="00525E39"/>
    <w:rsid w:val="005313AF"/>
    <w:rsid w:val="0054400F"/>
    <w:rsid w:val="005450CB"/>
    <w:rsid w:val="005562A2"/>
    <w:rsid w:val="00571851"/>
    <w:rsid w:val="00572034"/>
    <w:rsid w:val="005A3A4E"/>
    <w:rsid w:val="005A754A"/>
    <w:rsid w:val="005B2AD6"/>
    <w:rsid w:val="005C44F0"/>
    <w:rsid w:val="005C5659"/>
    <w:rsid w:val="005D3A09"/>
    <w:rsid w:val="005D5D2F"/>
    <w:rsid w:val="005E124D"/>
    <w:rsid w:val="005E188F"/>
    <w:rsid w:val="005E3A41"/>
    <w:rsid w:val="005E7E56"/>
    <w:rsid w:val="005F0590"/>
    <w:rsid w:val="00606EF1"/>
    <w:rsid w:val="006239C5"/>
    <w:rsid w:val="0064316A"/>
    <w:rsid w:val="006508B7"/>
    <w:rsid w:val="006519EC"/>
    <w:rsid w:val="00657810"/>
    <w:rsid w:val="00657C32"/>
    <w:rsid w:val="00661040"/>
    <w:rsid w:val="00662F49"/>
    <w:rsid w:val="00675A5E"/>
    <w:rsid w:val="00676BA3"/>
    <w:rsid w:val="00677D1A"/>
    <w:rsid w:val="00693D17"/>
    <w:rsid w:val="00693EF1"/>
    <w:rsid w:val="006A183A"/>
    <w:rsid w:val="006A38A4"/>
    <w:rsid w:val="006A408C"/>
    <w:rsid w:val="006A438D"/>
    <w:rsid w:val="006B3587"/>
    <w:rsid w:val="006B3806"/>
    <w:rsid w:val="006B3BE9"/>
    <w:rsid w:val="006E6977"/>
    <w:rsid w:val="006E7C2B"/>
    <w:rsid w:val="00702A49"/>
    <w:rsid w:val="00711CC6"/>
    <w:rsid w:val="00721491"/>
    <w:rsid w:val="00721C98"/>
    <w:rsid w:val="00726839"/>
    <w:rsid w:val="00730528"/>
    <w:rsid w:val="00734074"/>
    <w:rsid w:val="0073664F"/>
    <w:rsid w:val="00742E9B"/>
    <w:rsid w:val="007555DC"/>
    <w:rsid w:val="007755A3"/>
    <w:rsid w:val="0078284B"/>
    <w:rsid w:val="00793C90"/>
    <w:rsid w:val="0079466D"/>
    <w:rsid w:val="007A35BF"/>
    <w:rsid w:val="007A7811"/>
    <w:rsid w:val="007B1B02"/>
    <w:rsid w:val="007B2C99"/>
    <w:rsid w:val="007C4687"/>
    <w:rsid w:val="007E003C"/>
    <w:rsid w:val="007F0094"/>
    <w:rsid w:val="007F57AE"/>
    <w:rsid w:val="007F5A57"/>
    <w:rsid w:val="008010A9"/>
    <w:rsid w:val="00806DF6"/>
    <w:rsid w:val="00822266"/>
    <w:rsid w:val="00831E19"/>
    <w:rsid w:val="008426AD"/>
    <w:rsid w:val="00876266"/>
    <w:rsid w:val="00894677"/>
    <w:rsid w:val="008A1545"/>
    <w:rsid w:val="008B2A4D"/>
    <w:rsid w:val="008C2588"/>
    <w:rsid w:val="008C7E85"/>
    <w:rsid w:val="008D0FE8"/>
    <w:rsid w:val="008D3E64"/>
    <w:rsid w:val="008D6246"/>
    <w:rsid w:val="008E3361"/>
    <w:rsid w:val="008F036A"/>
    <w:rsid w:val="008F1D46"/>
    <w:rsid w:val="008F4ED6"/>
    <w:rsid w:val="009023F3"/>
    <w:rsid w:val="00933724"/>
    <w:rsid w:val="0095668A"/>
    <w:rsid w:val="00962713"/>
    <w:rsid w:val="00975EC7"/>
    <w:rsid w:val="0098638C"/>
    <w:rsid w:val="009910F9"/>
    <w:rsid w:val="00996A01"/>
    <w:rsid w:val="009A0407"/>
    <w:rsid w:val="009A1A5B"/>
    <w:rsid w:val="009A1D30"/>
    <w:rsid w:val="009A34A5"/>
    <w:rsid w:val="009A62BD"/>
    <w:rsid w:val="009B1247"/>
    <w:rsid w:val="009B6CD1"/>
    <w:rsid w:val="009C0570"/>
    <w:rsid w:val="009C1AA8"/>
    <w:rsid w:val="009C1C8B"/>
    <w:rsid w:val="009C1CCC"/>
    <w:rsid w:val="009D2EE1"/>
    <w:rsid w:val="009D52B3"/>
    <w:rsid w:val="009D777E"/>
    <w:rsid w:val="009D7E63"/>
    <w:rsid w:val="00A261DE"/>
    <w:rsid w:val="00A264BD"/>
    <w:rsid w:val="00A318E0"/>
    <w:rsid w:val="00A33B08"/>
    <w:rsid w:val="00A424E9"/>
    <w:rsid w:val="00A43A64"/>
    <w:rsid w:val="00A43A7C"/>
    <w:rsid w:val="00A558C7"/>
    <w:rsid w:val="00A61CBB"/>
    <w:rsid w:val="00A62E18"/>
    <w:rsid w:val="00A646CE"/>
    <w:rsid w:val="00A82C29"/>
    <w:rsid w:val="00A82CAF"/>
    <w:rsid w:val="00A85E17"/>
    <w:rsid w:val="00A8778F"/>
    <w:rsid w:val="00A940DD"/>
    <w:rsid w:val="00A94279"/>
    <w:rsid w:val="00A95D54"/>
    <w:rsid w:val="00AA47D8"/>
    <w:rsid w:val="00AB2BB8"/>
    <w:rsid w:val="00AB7FF1"/>
    <w:rsid w:val="00AC5876"/>
    <w:rsid w:val="00AD7D4F"/>
    <w:rsid w:val="00AE11C8"/>
    <w:rsid w:val="00AE21FB"/>
    <w:rsid w:val="00AE7D47"/>
    <w:rsid w:val="00AF714B"/>
    <w:rsid w:val="00AF7DD2"/>
    <w:rsid w:val="00B04AF3"/>
    <w:rsid w:val="00B1324C"/>
    <w:rsid w:val="00B218AF"/>
    <w:rsid w:val="00B226BA"/>
    <w:rsid w:val="00B23395"/>
    <w:rsid w:val="00B34FA1"/>
    <w:rsid w:val="00B432D1"/>
    <w:rsid w:val="00B435C1"/>
    <w:rsid w:val="00B458F2"/>
    <w:rsid w:val="00B45EC5"/>
    <w:rsid w:val="00B46090"/>
    <w:rsid w:val="00B546FF"/>
    <w:rsid w:val="00B8018F"/>
    <w:rsid w:val="00B81E34"/>
    <w:rsid w:val="00B912CE"/>
    <w:rsid w:val="00B9411E"/>
    <w:rsid w:val="00B951C5"/>
    <w:rsid w:val="00B9769B"/>
    <w:rsid w:val="00B97CF2"/>
    <w:rsid w:val="00BA0C73"/>
    <w:rsid w:val="00BA3FCC"/>
    <w:rsid w:val="00BB7E4C"/>
    <w:rsid w:val="00BE3AB6"/>
    <w:rsid w:val="00BF004E"/>
    <w:rsid w:val="00BF2693"/>
    <w:rsid w:val="00BF53B6"/>
    <w:rsid w:val="00C10E6F"/>
    <w:rsid w:val="00C145EA"/>
    <w:rsid w:val="00C17DE4"/>
    <w:rsid w:val="00C3037E"/>
    <w:rsid w:val="00C32EAD"/>
    <w:rsid w:val="00C5154A"/>
    <w:rsid w:val="00C517DF"/>
    <w:rsid w:val="00C61857"/>
    <w:rsid w:val="00C633FE"/>
    <w:rsid w:val="00C65C20"/>
    <w:rsid w:val="00C85B5B"/>
    <w:rsid w:val="00C862AD"/>
    <w:rsid w:val="00C87B06"/>
    <w:rsid w:val="00CC2871"/>
    <w:rsid w:val="00CC4162"/>
    <w:rsid w:val="00CD2005"/>
    <w:rsid w:val="00CD47D3"/>
    <w:rsid w:val="00CE7BCA"/>
    <w:rsid w:val="00D14191"/>
    <w:rsid w:val="00D20DFB"/>
    <w:rsid w:val="00D33CAF"/>
    <w:rsid w:val="00D34E2F"/>
    <w:rsid w:val="00D36B3C"/>
    <w:rsid w:val="00D415C3"/>
    <w:rsid w:val="00D445DD"/>
    <w:rsid w:val="00D6281B"/>
    <w:rsid w:val="00D673FF"/>
    <w:rsid w:val="00D74253"/>
    <w:rsid w:val="00D74608"/>
    <w:rsid w:val="00D85FBD"/>
    <w:rsid w:val="00D94D8A"/>
    <w:rsid w:val="00DA26D9"/>
    <w:rsid w:val="00DA5DB3"/>
    <w:rsid w:val="00DC49C1"/>
    <w:rsid w:val="00DE13D7"/>
    <w:rsid w:val="00DE1B42"/>
    <w:rsid w:val="00E07BFD"/>
    <w:rsid w:val="00E203E0"/>
    <w:rsid w:val="00E222C2"/>
    <w:rsid w:val="00E24471"/>
    <w:rsid w:val="00E33DD8"/>
    <w:rsid w:val="00E3698D"/>
    <w:rsid w:val="00E45812"/>
    <w:rsid w:val="00E67B56"/>
    <w:rsid w:val="00E70EF1"/>
    <w:rsid w:val="00E842FC"/>
    <w:rsid w:val="00EA2A9F"/>
    <w:rsid w:val="00EB082A"/>
    <w:rsid w:val="00EB4C76"/>
    <w:rsid w:val="00EC270F"/>
    <w:rsid w:val="00ED1577"/>
    <w:rsid w:val="00EE382F"/>
    <w:rsid w:val="00EE5DC2"/>
    <w:rsid w:val="00EE63FC"/>
    <w:rsid w:val="00EF3A82"/>
    <w:rsid w:val="00F11CD6"/>
    <w:rsid w:val="00F15287"/>
    <w:rsid w:val="00F17C2F"/>
    <w:rsid w:val="00F23C99"/>
    <w:rsid w:val="00F27B3F"/>
    <w:rsid w:val="00F31A86"/>
    <w:rsid w:val="00F36113"/>
    <w:rsid w:val="00F42713"/>
    <w:rsid w:val="00F42A4C"/>
    <w:rsid w:val="00F43CBA"/>
    <w:rsid w:val="00F47F27"/>
    <w:rsid w:val="00F614B0"/>
    <w:rsid w:val="00F6161D"/>
    <w:rsid w:val="00F72952"/>
    <w:rsid w:val="00F73AA6"/>
    <w:rsid w:val="00F741E6"/>
    <w:rsid w:val="00F760C2"/>
    <w:rsid w:val="00F86707"/>
    <w:rsid w:val="00F86D55"/>
    <w:rsid w:val="00F9109C"/>
    <w:rsid w:val="00FB290D"/>
    <w:rsid w:val="00FB7D76"/>
    <w:rsid w:val="00FC23DE"/>
    <w:rsid w:val="00FC4C71"/>
    <w:rsid w:val="00FE2FB8"/>
    <w:rsid w:val="00FF18BC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3AAA50-350A-4C14-8921-CD2875A1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3081D"/>
    <w:pPr>
      <w:keepNext/>
      <w:keepLines/>
      <w:overflowPunct/>
      <w:autoSpaceDE/>
      <w:autoSpaceDN/>
      <w:adjustRightInd/>
      <w:spacing w:before="200"/>
      <w:textAlignment w:val="auto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03081D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03081D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 w:cs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3081D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jc w:val="both"/>
    </w:pPr>
    <w:rPr>
      <w:rFonts w:ascii="Times New Roman CYR" w:hAnsi="Times New Roman CYR" w:cs="Times New Roman CYR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8F4ED6"/>
    <w:pPr>
      <w:overflowPunct/>
      <w:autoSpaceDE/>
      <w:autoSpaceDN/>
      <w:adjustRightInd/>
      <w:spacing w:after="120" w:line="480" w:lineRule="auto"/>
      <w:textAlignment w:val="auto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F4ED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Title"/>
    <w:basedOn w:val="a"/>
    <w:next w:val="a"/>
    <w:link w:val="aa"/>
    <w:uiPriority w:val="99"/>
    <w:qFormat/>
    <w:rsid w:val="0003081D"/>
    <w:pPr>
      <w:pBdr>
        <w:bottom w:val="single" w:sz="8" w:space="4" w:color="4F81BD"/>
      </w:pBdr>
      <w:overflowPunct/>
      <w:autoSpaceDE/>
      <w:autoSpaceDN/>
      <w:adjustRightInd/>
      <w:spacing w:after="300"/>
      <w:textAlignment w:val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99"/>
    <w:qFormat/>
    <w:rsid w:val="0003081D"/>
    <w:pPr>
      <w:numPr>
        <w:ilvl w:val="1"/>
      </w:numPr>
      <w:overflowPunct/>
      <w:autoSpaceDE/>
      <w:autoSpaceDN/>
      <w:adjustRightInd/>
      <w:textAlignment w:val="auto"/>
    </w:pPr>
    <w:rPr>
      <w:rFonts w:ascii="Cambria" w:hAnsi="Cambria" w:cs="Cambria"/>
      <w:i/>
      <w:iCs/>
      <w:color w:val="4F81BD"/>
      <w:spacing w:val="15"/>
    </w:rPr>
  </w:style>
  <w:style w:type="character" w:customStyle="1" w:styleId="ad">
    <w:name w:val="Подзаголовок Знак"/>
    <w:basedOn w:val="a0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ae">
    <w:name w:val="Название Знак"/>
    <w:basedOn w:val="a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ac">
    <w:name w:val="page number"/>
    <w:aliases w:val="Подзаголовок Знак1"/>
    <w:basedOn w:val="a0"/>
    <w:link w:val="ab"/>
    <w:uiPriority w:val="99"/>
    <w:locked/>
    <w:rsid w:val="008F4ED6"/>
    <w:rPr>
      <w:rFonts w:cs="Times New Roman"/>
    </w:rPr>
  </w:style>
  <w:style w:type="paragraph" w:styleId="af">
    <w:name w:val="Normal (Web)"/>
    <w:basedOn w:val="a"/>
    <w:uiPriority w:val="99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styleId="23">
    <w:name w:val="Body Text Indent 2"/>
    <w:basedOn w:val="a"/>
    <w:link w:val="24"/>
    <w:uiPriority w:val="99"/>
    <w:semiHidden/>
    <w:rsid w:val="008F4E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03081D"/>
    <w:pPr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3081D"/>
    <w:rPr>
      <w:rFonts w:ascii="Tahoma" w:hAnsi="Tahoma" w:cs="Tahoma"/>
      <w:sz w:val="16"/>
      <w:szCs w:val="16"/>
    </w:rPr>
  </w:style>
  <w:style w:type="paragraph" w:styleId="25">
    <w:name w:val="Quote"/>
    <w:basedOn w:val="a"/>
    <w:next w:val="a"/>
    <w:link w:val="26"/>
    <w:uiPriority w:val="99"/>
    <w:qFormat/>
    <w:rsid w:val="0003081D"/>
    <w:pPr>
      <w:overflowPunct/>
      <w:autoSpaceDE/>
      <w:autoSpaceDN/>
      <w:adjustRightInd/>
      <w:textAlignment w:val="auto"/>
    </w:pPr>
    <w:rPr>
      <w:i/>
      <w:iCs/>
      <w:color w:val="000000"/>
    </w:rPr>
  </w:style>
  <w:style w:type="character" w:customStyle="1" w:styleId="26">
    <w:name w:val="Цитата 2 Знак"/>
    <w:basedOn w:val="a0"/>
    <w:link w:val="25"/>
    <w:uiPriority w:val="29"/>
    <w:locked/>
    <w:rPr>
      <w:rFonts w:cs="Times New Roman"/>
      <w:i/>
      <w:iCs/>
      <w:color w:val="000000" w:themeColor="text1"/>
      <w:sz w:val="24"/>
      <w:szCs w:val="24"/>
    </w:rPr>
  </w:style>
  <w:style w:type="paragraph" w:styleId="af2">
    <w:name w:val="Intense Quote"/>
    <w:basedOn w:val="a"/>
    <w:next w:val="a"/>
    <w:link w:val="af3"/>
    <w:uiPriority w:val="99"/>
    <w:qFormat/>
    <w:rsid w:val="0003081D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b/>
      <w:bCs/>
      <w:i/>
      <w:iCs/>
      <w:color w:val="4F81BD"/>
    </w:rPr>
  </w:style>
  <w:style w:type="character" w:customStyle="1" w:styleId="af3">
    <w:name w:val="Выделенная цитата Знак"/>
    <w:basedOn w:val="a0"/>
    <w:link w:val="af2"/>
    <w:uiPriority w:val="30"/>
    <w:locked/>
    <w:rPr>
      <w:rFonts w:cs="Times New Roman"/>
      <w:b/>
      <w:bCs/>
      <w:i/>
      <w:iCs/>
      <w:color w:val="4F81BD" w:themeColor="accent1"/>
      <w:sz w:val="24"/>
      <w:szCs w:val="24"/>
    </w:rPr>
  </w:style>
  <w:style w:type="paragraph" w:customStyle="1" w:styleId="11">
    <w:name w:val="Знак Знак Знак1 Знак Знак Знак Знак Знак Знак Знак Знак Знак Знак"/>
    <w:basedOn w:val="a"/>
    <w:uiPriority w:val="99"/>
    <w:rsid w:val="00721C9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Hyperlink"/>
    <w:basedOn w:val="a0"/>
    <w:uiPriority w:val="99"/>
    <w:semiHidden/>
    <w:unhideWhenUsed/>
    <w:rsid w:val="005D5D2F"/>
    <w:rPr>
      <w:rFonts w:cs="Times New Roman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МНОГО БУДЕШЬ ЗНАТЬ -</dc:creator>
  <cp:keywords/>
  <dc:description/>
  <cp:lastModifiedBy>1</cp:lastModifiedBy>
  <cp:revision>3</cp:revision>
  <cp:lastPrinted>2022-12-14T03:38:00Z</cp:lastPrinted>
  <dcterms:created xsi:type="dcterms:W3CDTF">2024-06-03T12:28:00Z</dcterms:created>
  <dcterms:modified xsi:type="dcterms:W3CDTF">2024-06-03T12:28:00Z</dcterms:modified>
</cp:coreProperties>
</file>