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76D" w:rsidRPr="00A91984" w:rsidRDefault="0067676D" w:rsidP="00CB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DC288F" w:rsidRPr="00A91984" w:rsidRDefault="00DC288F" w:rsidP="00CB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РОССИЙСКАЯ ФЕДЕРАЦИЯ</w:t>
      </w:r>
    </w:p>
    <w:p w:rsidR="00DC288F" w:rsidRPr="00A91984" w:rsidRDefault="00DC288F" w:rsidP="00CB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КАРАЧАЕВО-ЧЕРКЕССКАЯ РЕСПУБЛИКА</w:t>
      </w:r>
    </w:p>
    <w:p w:rsidR="00DC288F" w:rsidRPr="00A91984" w:rsidRDefault="00DC288F" w:rsidP="00CB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ЗЕЛЕНЧУКСКИЙ МУНИЦИПАЛЬНЫЙ РАЙОН</w:t>
      </w:r>
    </w:p>
    <w:p w:rsidR="00DC288F" w:rsidRPr="00A91984" w:rsidRDefault="00DC288F" w:rsidP="00CB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АДМИНИСТРАЦИИ </w:t>
      </w:r>
      <w:r w:rsidR="00F771D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АРХЫЗСКОГО</w:t>
      </w:r>
      <w:r w:rsidR="00F771D9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СЕЛЬСКОГО</w:t>
      </w: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ПОСЕЛЕНИЯ</w:t>
      </w:r>
    </w:p>
    <w:p w:rsidR="0067676D" w:rsidRPr="00A91984" w:rsidRDefault="0067676D" w:rsidP="00CB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DC288F" w:rsidRPr="00F771D9" w:rsidRDefault="00DC288F" w:rsidP="00CB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r w:rsidRPr="00F771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DC288F" w:rsidRPr="00A91984" w:rsidRDefault="00DC288F" w:rsidP="00CB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DC288F" w:rsidRPr="00A91984" w:rsidRDefault="00F91505" w:rsidP="00A919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29</w:t>
      </w:r>
      <w:r w:rsidR="00694B0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7</w:t>
      </w:r>
      <w:r w:rsidR="00694B0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.2022</w:t>
      </w:r>
      <w:r w:rsidR="0067676D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</w:t>
      </w:r>
      <w:r w:rsidR="00DC288F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</w:t>
      </w:r>
      <w:r w:rsidR="00DC288F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Архыз</w:t>
      </w:r>
      <w:r w:rsidR="0067676D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</w:t>
      </w:r>
      <w:r w:rsidR="00694B03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</w:t>
      </w:r>
      <w:r w:rsidR="0067676D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88</w:t>
      </w:r>
    </w:p>
    <w:p w:rsidR="00A91984" w:rsidRDefault="00A91984" w:rsidP="00A919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F771D9" w:rsidRPr="00A91984" w:rsidRDefault="00F771D9" w:rsidP="00A919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F91505" w:rsidRPr="00F771D9" w:rsidRDefault="00F91505" w:rsidP="00F91505">
      <w:pPr>
        <w:jc w:val="both"/>
        <w:rPr>
          <w:rFonts w:ascii="Times New Roman" w:eastAsia="Andale Sans UI" w:hAnsi="Times New Roman" w:cs="Tahoma"/>
          <w:bCs/>
          <w:kern w:val="3"/>
          <w:sz w:val="24"/>
          <w:szCs w:val="24"/>
          <w:lang w:val="de-DE" w:eastAsia="ja-JP" w:bidi="fa-IR"/>
        </w:rPr>
      </w:pPr>
      <w:r w:rsidRPr="00F771D9">
        <w:rPr>
          <w:rFonts w:ascii="Times New Roman" w:eastAsia="Times New Roman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О внесении изменений в постановление администрации </w:t>
      </w:r>
      <w:r w:rsidRPr="00F771D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 w:bidi="fa-IR"/>
        </w:rPr>
        <w:t xml:space="preserve">Архызского </w:t>
      </w:r>
      <w:r w:rsidRPr="00F771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сельского поселения </w:t>
      </w:r>
      <w:r w:rsidR="00F771D9" w:rsidRPr="00F771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от</w:t>
      </w:r>
      <w:r w:rsidRPr="00F771D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 w:bidi="fa-IR"/>
        </w:rPr>
        <w:t xml:space="preserve"> </w:t>
      </w:r>
      <w:r w:rsidRPr="00F771D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 w:bidi="fa-IR"/>
        </w:rPr>
        <w:t>11.07</w:t>
      </w:r>
      <w:r w:rsidRPr="00F771D9">
        <w:rPr>
          <w:rFonts w:ascii="Times New Roman" w:eastAsia="Times New Roman" w:hAnsi="Times New Roman" w:cs="Times New Roman"/>
          <w:bCs/>
          <w:kern w:val="3"/>
          <w:sz w:val="28"/>
          <w:szCs w:val="28"/>
          <w:lang w:val="de-DE" w:eastAsia="ja-JP" w:bidi="fa-IR"/>
        </w:rPr>
        <w:t>.2014 №</w:t>
      </w:r>
      <w:r w:rsidRPr="00F771D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ja-JP" w:bidi="fa-IR"/>
        </w:rPr>
        <w:t>60</w:t>
      </w:r>
      <w:r w:rsidRPr="00F771D9">
        <w:rPr>
          <w:rFonts w:ascii="Times New Roman" w:eastAsia="Times New Roman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«</w:t>
      </w:r>
      <w:r w:rsidRPr="00F771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F77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1D9" w:rsidRPr="00F771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администрацией </w:t>
      </w:r>
      <w:r w:rsidR="00F771D9" w:rsidRPr="00F771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Архызского</w:t>
      </w:r>
      <w:r w:rsidR="00F771D9" w:rsidRPr="00F771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сельского поселения Зеленчукского муниципального района Карачаево-Черкесской Республики </w:t>
      </w:r>
      <w:r w:rsidR="00F771D9" w:rsidRPr="00F771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«П</w:t>
      </w:r>
      <w:r w:rsidRPr="00F77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остановк</w:t>
      </w:r>
      <w:r w:rsidR="00F771D9" w:rsidRPr="00F77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F77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 на учет в качестве нуждающихся в жилых помещениях</w:t>
      </w:r>
      <w:r w:rsidRPr="00F77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C288F" w:rsidRPr="00F91505" w:rsidRDefault="00DC288F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de-DE" w:eastAsia="hi-IN" w:bidi="hi-IN"/>
        </w:rPr>
      </w:pPr>
    </w:p>
    <w:p w:rsidR="00DC288F" w:rsidRPr="00A91984" w:rsidRDefault="00DC288F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В целях </w:t>
      </w:r>
      <w:r w:rsidR="0028395E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приведения в соответствие </w:t>
      </w:r>
      <w:r w:rsidR="00C17151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положений </w:t>
      </w:r>
      <w:r w:rsidR="0028395E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административного регламента по предоставлению муниципальной услуги с </w:t>
      </w:r>
      <w:r w:rsidR="00C17151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требованиями, установленными </w:t>
      </w: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Федеральн</w:t>
      </w:r>
      <w:r w:rsidR="00C17151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ым</w:t>
      </w: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закон</w:t>
      </w:r>
      <w:r w:rsidR="00C17151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ом</w:t>
      </w: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от 27.07.2010 № 210-ФЗ «Об организации предоставления государственных и муниципальных услуг», </w:t>
      </w:r>
    </w:p>
    <w:p w:rsidR="00DC288F" w:rsidRPr="00F771D9" w:rsidRDefault="00DC288F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</w:p>
    <w:p w:rsidR="00DC288F" w:rsidRPr="00F771D9" w:rsidRDefault="00DC288F" w:rsidP="00F771D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r w:rsidRPr="00F771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ПОСТАНОВЛЯ</w:t>
      </w:r>
      <w:bookmarkStart w:id="0" w:name="_GoBack"/>
      <w:bookmarkEnd w:id="0"/>
      <w:r w:rsidRPr="00F771D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Ю:</w:t>
      </w:r>
    </w:p>
    <w:p w:rsidR="00DC288F" w:rsidRPr="00A91984" w:rsidRDefault="00DC288F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8238F9" w:rsidRPr="00F771D9" w:rsidRDefault="00267FD7" w:rsidP="00F771D9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F771D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Пункт 2.9.1 </w:t>
      </w:r>
      <w:r w:rsidR="00581D93" w:rsidRPr="00F771D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статьи 2.9 </w:t>
      </w:r>
      <w:r w:rsidRPr="00F771D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раздела </w:t>
      </w:r>
      <w:r w:rsidR="00581D93" w:rsidRPr="00F771D9">
        <w:rPr>
          <w:rFonts w:ascii="Times New Roman" w:eastAsia="Times New Roman" w:hAnsi="Times New Roman" w:cs="Times New Roman"/>
          <w:kern w:val="2"/>
          <w:sz w:val="28"/>
          <w:szCs w:val="28"/>
          <w:lang w:val="en-US" w:eastAsia="hi-IN" w:bidi="hi-IN"/>
        </w:rPr>
        <w:t>II</w:t>
      </w:r>
      <w:r w:rsidRPr="00F771D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F771D9">
        <w:rPr>
          <w:rFonts w:ascii="Times New Roman" w:eastAsia="PMingLiU" w:hAnsi="Times New Roman"/>
          <w:bCs/>
          <w:sz w:val="28"/>
          <w:szCs w:val="28"/>
          <w:lang w:eastAsia="ru-RU"/>
        </w:rPr>
        <w:t xml:space="preserve">административного регламента </w:t>
      </w:r>
      <w:r w:rsidRPr="00F771D9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F771D9">
        <w:rPr>
          <w:rFonts w:ascii="Times New Roman" w:eastAsia="Calibri" w:hAnsi="Times New Roman"/>
          <w:sz w:val="28"/>
          <w:szCs w:val="28"/>
        </w:rPr>
        <w:t xml:space="preserve"> </w:t>
      </w:r>
      <w:r w:rsidR="008238F9" w:rsidRPr="00F771D9">
        <w:rPr>
          <w:rFonts w:ascii="Times New Roman" w:eastAsia="Calibri" w:hAnsi="Times New Roman"/>
          <w:sz w:val="28"/>
          <w:szCs w:val="28"/>
        </w:rPr>
        <w:t>«</w:t>
      </w:r>
      <w:r w:rsidR="008238F9" w:rsidRPr="00F771D9">
        <w:rPr>
          <w:rFonts w:ascii="Times New Roman" w:hAnsi="Times New Roman"/>
          <w:sz w:val="28"/>
          <w:szCs w:val="28"/>
          <w:lang w:eastAsia="ru-RU"/>
        </w:rPr>
        <w:t>Постановка граждан на учет в качестве нуждающихся в жилых помещениях</w:t>
      </w:r>
      <w:r w:rsidR="008238F9" w:rsidRPr="00F771D9">
        <w:rPr>
          <w:rFonts w:ascii="Times New Roman" w:eastAsia="Calibri" w:hAnsi="Times New Roman"/>
          <w:sz w:val="28"/>
          <w:szCs w:val="28"/>
        </w:rPr>
        <w:t>»</w:t>
      </w:r>
      <w:r w:rsidR="00C42734" w:rsidRPr="00F771D9">
        <w:rPr>
          <w:rFonts w:ascii="Times New Roman" w:eastAsia="Calibri" w:hAnsi="Times New Roman"/>
          <w:sz w:val="28"/>
          <w:szCs w:val="28"/>
        </w:rPr>
        <w:t xml:space="preserve"> </w:t>
      </w:r>
      <w:r w:rsidR="00807930" w:rsidRPr="00F771D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изложить в следующей редакции: </w:t>
      </w:r>
    </w:p>
    <w:p w:rsidR="00F771D9" w:rsidRPr="00F771D9" w:rsidRDefault="00F771D9" w:rsidP="00F771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A91984" w:rsidRPr="00A91984" w:rsidRDefault="00A91984" w:rsidP="00CB2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hi-IN" w:bidi="hi-IN"/>
        </w:rPr>
      </w:pPr>
    </w:p>
    <w:p w:rsidR="00267FD7" w:rsidRPr="00F771D9" w:rsidRDefault="00F771D9" w:rsidP="00F771D9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267FD7" w:rsidRPr="00F771D9">
        <w:rPr>
          <w:rFonts w:ascii="Times New Roman" w:hAnsi="Times New Roman"/>
          <w:b/>
          <w:sz w:val="28"/>
          <w:szCs w:val="28"/>
          <w:lang w:eastAsia="ru-RU"/>
        </w:rPr>
        <w:t xml:space="preserve">2.9.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267FD7" w:rsidRPr="00F771D9" w:rsidRDefault="00267FD7" w:rsidP="00F771D9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1D9">
        <w:rPr>
          <w:rFonts w:ascii="Times New Roman" w:hAnsi="Times New Roman"/>
          <w:b/>
          <w:sz w:val="28"/>
          <w:szCs w:val="28"/>
        </w:rPr>
        <w:t>2.9.1.</w:t>
      </w:r>
      <w:r w:rsidRPr="00F771D9">
        <w:rPr>
          <w:rFonts w:ascii="Times New Roman" w:hAnsi="Times New Roman"/>
          <w:sz w:val="28"/>
          <w:szCs w:val="28"/>
        </w:rPr>
        <w:t xml:space="preserve"> Для </w:t>
      </w:r>
      <w:r w:rsidRPr="00F771D9">
        <w:rPr>
          <w:rFonts w:ascii="Times New Roman" w:eastAsia="ヒラギノ角ゴ Pro W3" w:hAnsi="Times New Roman"/>
          <w:sz w:val="28"/>
          <w:szCs w:val="28"/>
          <w:lang w:eastAsia="ru-RU"/>
        </w:rPr>
        <w:t>предоставления</w:t>
      </w:r>
      <w:r w:rsidRPr="00F771D9">
        <w:rPr>
          <w:rFonts w:ascii="Times New Roman" w:hAnsi="Times New Roman"/>
          <w:sz w:val="28"/>
          <w:szCs w:val="28"/>
        </w:rPr>
        <w:t xml:space="preserve"> муниципальной услуги заявитель представляет заявление. К заявлению прикладываются следующие документы:</w:t>
      </w:r>
    </w:p>
    <w:p w:rsidR="00267FD7" w:rsidRPr="00F771D9" w:rsidRDefault="00267FD7" w:rsidP="00F771D9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1D9">
        <w:rPr>
          <w:rFonts w:ascii="Times New Roman" w:hAnsi="Times New Roman"/>
          <w:sz w:val="28"/>
          <w:szCs w:val="28"/>
        </w:rPr>
        <w:t xml:space="preserve">заявление гражданина о постановке на учет в качестве нуждающегося в жилом помещении, предоставляемом по договору социального найма </w:t>
      </w:r>
      <w:r w:rsidRPr="00F771D9">
        <w:rPr>
          <w:rFonts w:ascii="Times New Roman" w:hAnsi="Times New Roman"/>
          <w:sz w:val="28"/>
          <w:szCs w:val="28"/>
          <w:lang w:eastAsia="ru-RU"/>
        </w:rPr>
        <w:t>(приложение 2);</w:t>
      </w:r>
    </w:p>
    <w:p w:rsidR="00267FD7" w:rsidRPr="00F771D9" w:rsidRDefault="00267FD7" w:rsidP="00F771D9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1D9">
        <w:rPr>
          <w:rFonts w:ascii="Times New Roman" w:hAnsi="Times New Roman"/>
          <w:sz w:val="28"/>
          <w:szCs w:val="28"/>
        </w:rPr>
        <w:t>паспорт гражданина или иной документ, удостоверяющий его личность;</w:t>
      </w:r>
    </w:p>
    <w:p w:rsidR="00267FD7" w:rsidRPr="00F771D9" w:rsidRDefault="00267FD7" w:rsidP="00F771D9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1D9">
        <w:rPr>
          <w:rFonts w:ascii="Times New Roman" w:hAnsi="Times New Roman"/>
          <w:sz w:val="28"/>
          <w:szCs w:val="28"/>
        </w:rPr>
        <w:lastRenderedPageBreak/>
        <w:t>документы, подтверждающие гражданское состояние (свидетельство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267FD7" w:rsidRPr="00F771D9" w:rsidRDefault="00267FD7" w:rsidP="00F771D9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1D9">
        <w:rPr>
          <w:rFonts w:ascii="Times New Roman" w:hAnsi="Times New Roman"/>
          <w:sz w:val="28"/>
          <w:szCs w:val="28"/>
        </w:rPr>
        <w:t>документы, подтверждающие технические характеристики жилого помещения, занимаемого заявителем и членами его семьи;</w:t>
      </w:r>
    </w:p>
    <w:p w:rsidR="00267FD7" w:rsidRPr="00F771D9" w:rsidRDefault="00267FD7" w:rsidP="00F771D9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1D9">
        <w:rPr>
          <w:rFonts w:ascii="Times New Roman" w:hAnsi="Times New Roman"/>
          <w:sz w:val="28"/>
          <w:szCs w:val="28"/>
        </w:rPr>
        <w:t>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т.п.);</w:t>
      </w:r>
    </w:p>
    <w:p w:rsidR="00267FD7" w:rsidRPr="00F771D9" w:rsidRDefault="00267FD7" w:rsidP="00F771D9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1D9">
        <w:rPr>
          <w:rFonts w:ascii="Times New Roman" w:hAnsi="Times New Roman"/>
          <w:sz w:val="28"/>
          <w:szCs w:val="28"/>
        </w:rPr>
        <w:t xml:space="preserve">документы, подтверждающие наличие оснований у гражданина быть внесенным в список по категориям и права на внесение в список лиц, имеющих право на внеочередное получение жилого помещения по договору социального найма (удостоверение, подтверждающее право на включение в льготную очередь и др.); </w:t>
      </w:r>
    </w:p>
    <w:p w:rsidR="00267FD7" w:rsidRPr="00F771D9" w:rsidRDefault="00267FD7" w:rsidP="00F771D9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71D9">
        <w:rPr>
          <w:rFonts w:ascii="Times New Roman" w:hAnsi="Times New Roman"/>
          <w:sz w:val="28"/>
          <w:szCs w:val="28"/>
        </w:rPr>
        <w:t>справка органов технической инвентаризации о наличии или отсутствии у гражданина и членов его семьи жилых помещений на праве собственности по месту их постоянного жительства, предоставляемая каждым дееспособным членом семьи заявителя.</w:t>
      </w:r>
    </w:p>
    <w:p w:rsidR="00267FD7" w:rsidRPr="00F771D9" w:rsidRDefault="00267FD7" w:rsidP="00F77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1D9">
        <w:rPr>
          <w:rFonts w:ascii="Times New Roman" w:hAnsi="Times New Roman"/>
          <w:sz w:val="28"/>
          <w:szCs w:val="28"/>
        </w:rPr>
        <w:t>Заявитель вправе представить дополнительные документы в обоснование своих требований.</w:t>
      </w:r>
    </w:p>
    <w:p w:rsidR="00267FD7" w:rsidRDefault="00267FD7" w:rsidP="00F771D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71D9">
        <w:rPr>
          <w:rFonts w:ascii="Times New Roman" w:hAnsi="Times New Roman"/>
          <w:sz w:val="28"/>
          <w:szCs w:val="28"/>
        </w:rPr>
        <w:t>Заявитель должен самостоятельно осуществлять действия, в том числе согласования, по услугам, которые являются необходимыми и обязательными для получения муниципальной услуги.</w:t>
      </w:r>
      <w:r w:rsidR="00F771D9">
        <w:rPr>
          <w:rFonts w:ascii="Times New Roman" w:hAnsi="Times New Roman"/>
          <w:sz w:val="28"/>
          <w:szCs w:val="28"/>
        </w:rPr>
        <w:t>»</w:t>
      </w:r>
    </w:p>
    <w:p w:rsidR="00267FD7" w:rsidRDefault="00267FD7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F771D9" w:rsidRDefault="00F771D9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DC288F" w:rsidRPr="00A91984" w:rsidRDefault="00DC288F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3.К</w:t>
      </w:r>
      <w:r w:rsidR="00695110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онтроль за исполнением </w:t>
      </w:r>
      <w:r w:rsidR="00F771D9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настоящего постановления</w:t>
      </w: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оставляю за собой.</w:t>
      </w:r>
    </w:p>
    <w:p w:rsidR="00DC288F" w:rsidRPr="00A91984" w:rsidRDefault="00DC288F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4.Настоящее постановление вступает в силу со дня его подписания и подлежит  официальному опубликованию (обнародованию) в установленном порядке.</w:t>
      </w:r>
    </w:p>
    <w:p w:rsidR="00DC288F" w:rsidRDefault="00DC288F" w:rsidP="00CB2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C3045D" w:rsidRDefault="00C3045D" w:rsidP="00CB2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F771D9" w:rsidRDefault="00F771D9" w:rsidP="00CB2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F771D9" w:rsidRDefault="00F771D9" w:rsidP="00CB2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F771D9" w:rsidRPr="00F771D9" w:rsidRDefault="00F771D9" w:rsidP="00F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71D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  администрации Архызского</w:t>
      </w:r>
    </w:p>
    <w:p w:rsidR="00F771D9" w:rsidRPr="00F771D9" w:rsidRDefault="00F771D9" w:rsidP="00F7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7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ельского поселения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F771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М.А. Батчаев</w:t>
      </w:r>
    </w:p>
    <w:p w:rsidR="00DC288F" w:rsidRPr="00F771D9" w:rsidRDefault="00DC288F" w:rsidP="00CB281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DC288F" w:rsidRPr="00A91984" w:rsidRDefault="00DC288F" w:rsidP="00CB281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sectPr w:rsidR="00DC288F" w:rsidRPr="00A91984" w:rsidSect="00F771D9">
      <w:pgSz w:w="11906" w:h="16838"/>
      <w:pgMar w:top="709" w:right="1133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6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20" w:hanging="180"/>
      </w:pPr>
    </w:lvl>
  </w:abstractNum>
  <w:abstractNum w:abstractNumId="5" w15:restartNumberingAfterBreak="0">
    <w:nsid w:val="00000006"/>
    <w:multiLevelType w:val="multilevel"/>
    <w:tmpl w:val="00000006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146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20" w:hanging="180"/>
      </w:pPr>
    </w:lvl>
  </w:abstractNum>
  <w:abstractNum w:abstractNumId="6" w15:restartNumberingAfterBreak="0">
    <w:nsid w:val="00000007"/>
    <w:multiLevelType w:val="multilevel"/>
    <w:tmpl w:val="00000007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146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20" w:hanging="180"/>
      </w:pPr>
    </w:lvl>
  </w:abstractNum>
  <w:abstractNum w:abstractNumId="7" w15:restartNumberingAfterBreak="0">
    <w:nsid w:val="00000008"/>
    <w:multiLevelType w:val="multilevel"/>
    <w:tmpl w:val="00000008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20" w:hanging="180"/>
      </w:pPr>
    </w:lvl>
  </w:abstractNum>
  <w:abstractNum w:abstractNumId="8" w15:restartNumberingAfterBreak="0">
    <w:nsid w:val="00000009"/>
    <w:multiLevelType w:val="multilevel"/>
    <w:tmpl w:val="00000009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0000000A"/>
    <w:multiLevelType w:val="multilevel"/>
    <w:tmpl w:val="E2DA56EA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color w:val="000000"/>
      </w:rPr>
    </w:lvl>
  </w:abstractNum>
  <w:abstractNum w:abstractNumId="10" w15:restartNumberingAfterBreak="0">
    <w:nsid w:val="0000000B"/>
    <w:multiLevelType w:val="multilevel"/>
    <w:tmpl w:val="9438CEBE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1789" w:hanging="1080"/>
      </w:pPr>
      <w:rPr>
        <w:rFonts w:ascii="Times New Roman" w:eastAsia="SimSu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0000000C"/>
    <w:multiLevelType w:val="multilevel"/>
    <w:tmpl w:val="0000000C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146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20" w:hanging="180"/>
      </w:pPr>
    </w:lvl>
  </w:abstractNum>
  <w:abstractNum w:abstractNumId="12" w15:restartNumberingAfterBreak="0">
    <w:nsid w:val="03062E2E"/>
    <w:multiLevelType w:val="multilevel"/>
    <w:tmpl w:val="9438CEBE"/>
    <w:lvl w:ilvl="0">
      <w:start w:val="1"/>
      <w:numFmt w:val="decimal"/>
      <w:lvlText w:val="%1)"/>
      <w:lvlJc w:val="left"/>
      <w:pPr>
        <w:tabs>
          <w:tab w:val="num" w:pos="0"/>
        </w:tabs>
        <w:ind w:left="1789" w:hanging="1080"/>
      </w:pPr>
      <w:rPr>
        <w:rFonts w:ascii="Times New Roman" w:eastAsia="SimSu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3" w15:restartNumberingAfterBreak="0">
    <w:nsid w:val="0B822C07"/>
    <w:multiLevelType w:val="hybridMultilevel"/>
    <w:tmpl w:val="2056F052"/>
    <w:lvl w:ilvl="0" w:tplc="66E01000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D860F55"/>
    <w:multiLevelType w:val="hybridMultilevel"/>
    <w:tmpl w:val="92680C2A"/>
    <w:lvl w:ilvl="0" w:tplc="B396351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16897"/>
    <w:multiLevelType w:val="multilevel"/>
    <w:tmpl w:val="540CD6A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33A867D8"/>
    <w:multiLevelType w:val="multilevel"/>
    <w:tmpl w:val="9438CEBE"/>
    <w:lvl w:ilvl="0">
      <w:start w:val="1"/>
      <w:numFmt w:val="decimal"/>
      <w:lvlText w:val="%1)"/>
      <w:lvlJc w:val="left"/>
      <w:pPr>
        <w:tabs>
          <w:tab w:val="num" w:pos="0"/>
        </w:tabs>
        <w:ind w:left="1789" w:hanging="1080"/>
      </w:pPr>
      <w:rPr>
        <w:rFonts w:ascii="Times New Roman" w:eastAsia="SimSu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7" w15:restartNumberingAfterBreak="0">
    <w:nsid w:val="34613CB6"/>
    <w:multiLevelType w:val="multilevel"/>
    <w:tmpl w:val="A704E66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397C0650"/>
    <w:multiLevelType w:val="hybridMultilevel"/>
    <w:tmpl w:val="B3A20626"/>
    <w:lvl w:ilvl="0" w:tplc="3F283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B7450C"/>
    <w:multiLevelType w:val="hybridMultilevel"/>
    <w:tmpl w:val="30463754"/>
    <w:lvl w:ilvl="0" w:tplc="3F2834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F6D047C"/>
    <w:multiLevelType w:val="hybridMultilevel"/>
    <w:tmpl w:val="8DC2F6E8"/>
    <w:lvl w:ilvl="0" w:tplc="726A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A374F4"/>
    <w:multiLevelType w:val="hybridMultilevel"/>
    <w:tmpl w:val="5F942DAA"/>
    <w:lvl w:ilvl="0" w:tplc="5A3C3E46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785EB9"/>
    <w:multiLevelType w:val="hybridMultilevel"/>
    <w:tmpl w:val="3886FCD6"/>
    <w:lvl w:ilvl="0" w:tplc="726A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164009"/>
    <w:multiLevelType w:val="hybridMultilevel"/>
    <w:tmpl w:val="095A1DEE"/>
    <w:lvl w:ilvl="0" w:tplc="E3640F98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5374D"/>
    <w:multiLevelType w:val="hybridMultilevel"/>
    <w:tmpl w:val="622828B6"/>
    <w:lvl w:ilvl="0" w:tplc="726A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FD4A5F"/>
    <w:multiLevelType w:val="hybridMultilevel"/>
    <w:tmpl w:val="07243404"/>
    <w:lvl w:ilvl="0" w:tplc="8A7AE056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69301178"/>
    <w:multiLevelType w:val="hybridMultilevel"/>
    <w:tmpl w:val="131A4B70"/>
    <w:lvl w:ilvl="0" w:tplc="2A60ED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C3538"/>
    <w:multiLevelType w:val="hybridMultilevel"/>
    <w:tmpl w:val="9A58CA00"/>
    <w:lvl w:ilvl="0" w:tplc="944A4E7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E2543FC"/>
    <w:multiLevelType w:val="multilevel"/>
    <w:tmpl w:val="DF3E0EE0"/>
    <w:lvl w:ilvl="0">
      <w:start w:val="2"/>
      <w:numFmt w:val="decimal"/>
      <w:lvlText w:val="%1"/>
      <w:lvlJc w:val="left"/>
      <w:pPr>
        <w:ind w:left="750" w:hanging="750"/>
      </w:pPr>
    </w:lvl>
    <w:lvl w:ilvl="1">
      <w:start w:val="24"/>
      <w:numFmt w:val="decimal"/>
      <w:lvlText w:val="%1.%2"/>
      <w:lvlJc w:val="left"/>
      <w:pPr>
        <w:ind w:left="1387" w:hanging="750"/>
      </w:pPr>
    </w:lvl>
    <w:lvl w:ilvl="2">
      <w:start w:val="8"/>
      <w:numFmt w:val="decimal"/>
      <w:lvlText w:val="%1.%2.%3"/>
      <w:lvlJc w:val="left"/>
      <w:pPr>
        <w:ind w:left="2024" w:hanging="750"/>
      </w:pPr>
    </w:lvl>
    <w:lvl w:ilvl="3">
      <w:start w:val="1"/>
      <w:numFmt w:val="decimal"/>
      <w:lvlText w:val="%1.%2.%3.%4"/>
      <w:lvlJc w:val="left"/>
      <w:pPr>
        <w:ind w:left="2991" w:hanging="1080"/>
      </w:pPr>
    </w:lvl>
    <w:lvl w:ilvl="4">
      <w:start w:val="1"/>
      <w:numFmt w:val="decimal"/>
      <w:lvlText w:val="%1.%2.%3.%4.%5"/>
      <w:lvlJc w:val="left"/>
      <w:pPr>
        <w:ind w:left="3628" w:hanging="1080"/>
      </w:pPr>
    </w:lvl>
    <w:lvl w:ilvl="5">
      <w:start w:val="1"/>
      <w:numFmt w:val="decimal"/>
      <w:lvlText w:val="%1.%2.%3.%4.%5.%6"/>
      <w:lvlJc w:val="left"/>
      <w:pPr>
        <w:ind w:left="4625" w:hanging="1440"/>
      </w:pPr>
    </w:lvl>
    <w:lvl w:ilvl="6">
      <w:start w:val="1"/>
      <w:numFmt w:val="decimal"/>
      <w:lvlText w:val="%1.%2.%3.%4.%5.%6.%7"/>
      <w:lvlJc w:val="left"/>
      <w:pPr>
        <w:ind w:left="5262" w:hanging="1440"/>
      </w:pPr>
    </w:lvl>
    <w:lvl w:ilvl="7">
      <w:start w:val="1"/>
      <w:numFmt w:val="decimal"/>
      <w:lvlText w:val="%1.%2.%3.%4.%5.%6.%7.%8"/>
      <w:lvlJc w:val="left"/>
      <w:pPr>
        <w:ind w:left="6259" w:hanging="1800"/>
      </w:pPr>
    </w:lvl>
    <w:lvl w:ilvl="8">
      <w:start w:val="1"/>
      <w:numFmt w:val="decimal"/>
      <w:lvlText w:val="%1.%2.%3.%4.%5.%6.%7.%8.%9"/>
      <w:lvlJc w:val="left"/>
      <w:pPr>
        <w:ind w:left="7256" w:hanging="2160"/>
      </w:pPr>
    </w:lvl>
  </w:abstractNum>
  <w:abstractNum w:abstractNumId="29" w15:restartNumberingAfterBreak="0">
    <w:nsid w:val="6EF7591A"/>
    <w:multiLevelType w:val="hybridMultilevel"/>
    <w:tmpl w:val="059ECE90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2"/>
    </w:lvlOverride>
    <w:lvlOverride w:ilvl="1">
      <w:startOverride w:val="2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3"/>
  </w:num>
  <w:num w:numId="29">
    <w:abstractNumId w:val="1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8F"/>
    <w:rsid w:val="00006382"/>
    <w:rsid w:val="0001519C"/>
    <w:rsid w:val="0003607B"/>
    <w:rsid w:val="000539B8"/>
    <w:rsid w:val="00071724"/>
    <w:rsid w:val="000A139B"/>
    <w:rsid w:val="000A59D1"/>
    <w:rsid w:val="000B631A"/>
    <w:rsid w:val="00105401"/>
    <w:rsid w:val="001B4018"/>
    <w:rsid w:val="001F6CF3"/>
    <w:rsid w:val="002240D7"/>
    <w:rsid w:val="00267FD7"/>
    <w:rsid w:val="0028395E"/>
    <w:rsid w:val="002A62B2"/>
    <w:rsid w:val="003074AC"/>
    <w:rsid w:val="00317EEE"/>
    <w:rsid w:val="00331C7B"/>
    <w:rsid w:val="00334613"/>
    <w:rsid w:val="003375F2"/>
    <w:rsid w:val="003502D2"/>
    <w:rsid w:val="003776A5"/>
    <w:rsid w:val="003A295B"/>
    <w:rsid w:val="003C6E1F"/>
    <w:rsid w:val="00435BDD"/>
    <w:rsid w:val="00445B3F"/>
    <w:rsid w:val="00471749"/>
    <w:rsid w:val="00476471"/>
    <w:rsid w:val="004A7D62"/>
    <w:rsid w:val="004C5B5F"/>
    <w:rsid w:val="004F7C1C"/>
    <w:rsid w:val="005017A4"/>
    <w:rsid w:val="005106CB"/>
    <w:rsid w:val="005239F7"/>
    <w:rsid w:val="00581D93"/>
    <w:rsid w:val="005B4D78"/>
    <w:rsid w:val="00602834"/>
    <w:rsid w:val="006533F7"/>
    <w:rsid w:val="0067676D"/>
    <w:rsid w:val="006806D1"/>
    <w:rsid w:val="0069450F"/>
    <w:rsid w:val="00694B03"/>
    <w:rsid w:val="00695110"/>
    <w:rsid w:val="006E295E"/>
    <w:rsid w:val="00727E07"/>
    <w:rsid w:val="00753D30"/>
    <w:rsid w:val="00773965"/>
    <w:rsid w:val="00804D38"/>
    <w:rsid w:val="00807930"/>
    <w:rsid w:val="008238F9"/>
    <w:rsid w:val="00865DB8"/>
    <w:rsid w:val="00894EB2"/>
    <w:rsid w:val="008B4B88"/>
    <w:rsid w:val="00923924"/>
    <w:rsid w:val="00943373"/>
    <w:rsid w:val="00950CA6"/>
    <w:rsid w:val="0097408E"/>
    <w:rsid w:val="00980263"/>
    <w:rsid w:val="009B2C50"/>
    <w:rsid w:val="009C7EF5"/>
    <w:rsid w:val="009D7104"/>
    <w:rsid w:val="00A22B10"/>
    <w:rsid w:val="00A454E8"/>
    <w:rsid w:val="00A827D7"/>
    <w:rsid w:val="00A91984"/>
    <w:rsid w:val="00AB2962"/>
    <w:rsid w:val="00B13C42"/>
    <w:rsid w:val="00BB4B83"/>
    <w:rsid w:val="00BD2F36"/>
    <w:rsid w:val="00C17151"/>
    <w:rsid w:val="00C3045D"/>
    <w:rsid w:val="00C354EE"/>
    <w:rsid w:val="00C42734"/>
    <w:rsid w:val="00C96C52"/>
    <w:rsid w:val="00CB2810"/>
    <w:rsid w:val="00CC7285"/>
    <w:rsid w:val="00D1235E"/>
    <w:rsid w:val="00D4133B"/>
    <w:rsid w:val="00DA0E0B"/>
    <w:rsid w:val="00DB5914"/>
    <w:rsid w:val="00DC288F"/>
    <w:rsid w:val="00DC48EB"/>
    <w:rsid w:val="00DD1DE8"/>
    <w:rsid w:val="00DD6167"/>
    <w:rsid w:val="00E05BF8"/>
    <w:rsid w:val="00E12322"/>
    <w:rsid w:val="00E212E6"/>
    <w:rsid w:val="00E419EC"/>
    <w:rsid w:val="00E45A0B"/>
    <w:rsid w:val="00EF2974"/>
    <w:rsid w:val="00F771D9"/>
    <w:rsid w:val="00F91505"/>
    <w:rsid w:val="00FA7DCD"/>
    <w:rsid w:val="00FD3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090E"/>
  <w15:docId w15:val="{098B5B3B-0099-499A-A416-4B894E0E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50CA6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CD"/>
    <w:pPr>
      <w:ind w:left="720"/>
      <w:contextualSpacing/>
    </w:pPr>
  </w:style>
  <w:style w:type="character" w:styleId="a4">
    <w:name w:val="Hyperlink"/>
    <w:unhideWhenUsed/>
    <w:rsid w:val="00C354EE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1"/>
    <w:qFormat/>
    <w:rsid w:val="00C354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6806D1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76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50CA6"/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4"/>
      <w:lang w:eastAsia="ru-RU"/>
    </w:rPr>
  </w:style>
  <w:style w:type="paragraph" w:customStyle="1" w:styleId="dt-p">
    <w:name w:val="dt-p"/>
    <w:basedOn w:val="a"/>
    <w:rsid w:val="0095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95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2F47-71FF-4599-ABF1-C6908655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Arh</cp:lastModifiedBy>
  <cp:revision>2</cp:revision>
  <cp:lastPrinted>2014-08-07T05:28:00Z</cp:lastPrinted>
  <dcterms:created xsi:type="dcterms:W3CDTF">2022-08-04T09:55:00Z</dcterms:created>
  <dcterms:modified xsi:type="dcterms:W3CDTF">2022-08-04T09:55:00Z</dcterms:modified>
</cp:coreProperties>
</file>