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8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670"/>
      </w:tblGrid>
      <w:tr w:rsidR="00B12452" w14:paraId="11D32E0A" w14:textId="77777777" w:rsidTr="00990606">
        <w:tc>
          <w:tcPr>
            <w:tcW w:w="4678" w:type="dxa"/>
          </w:tcPr>
          <w:p w14:paraId="3B2D415C" w14:textId="77777777" w:rsidR="00B12452" w:rsidRDefault="00B12452" w:rsidP="00547055">
            <w:pPr>
              <w:tabs>
                <w:tab w:val="left" w:pos="6096"/>
              </w:tabs>
              <w:rPr>
                <w:b/>
              </w:rPr>
            </w:pPr>
          </w:p>
        </w:tc>
        <w:tc>
          <w:tcPr>
            <w:tcW w:w="5670" w:type="dxa"/>
          </w:tcPr>
          <w:p w14:paraId="523136F8" w14:textId="77777777" w:rsidR="00B12452" w:rsidRPr="00210267" w:rsidRDefault="00B12452" w:rsidP="003C33E6">
            <w:pPr>
              <w:tabs>
                <w:tab w:val="left" w:pos="6096"/>
              </w:tabs>
              <w:jc w:val="right"/>
              <w:rPr>
                <w:b/>
              </w:rPr>
            </w:pPr>
            <w:r w:rsidRPr="00210267">
              <w:rPr>
                <w:b/>
              </w:rPr>
              <w:t>УТВЕРЖДАЮ:</w:t>
            </w:r>
          </w:p>
          <w:p w14:paraId="4516AC0C" w14:textId="77777777" w:rsidR="00B12452" w:rsidRDefault="00B12452" w:rsidP="003C33E6">
            <w:pPr>
              <w:tabs>
                <w:tab w:val="left" w:pos="6096"/>
              </w:tabs>
              <w:jc w:val="right"/>
              <w:rPr>
                <w:b/>
              </w:rPr>
            </w:pPr>
          </w:p>
        </w:tc>
      </w:tr>
      <w:tr w:rsidR="00B12452" w:rsidRPr="00990606" w14:paraId="3F273EB5" w14:textId="77777777" w:rsidTr="00990606">
        <w:tc>
          <w:tcPr>
            <w:tcW w:w="4678" w:type="dxa"/>
          </w:tcPr>
          <w:p w14:paraId="6D99FBC3" w14:textId="77777777" w:rsidR="00B12452" w:rsidRDefault="00B12452" w:rsidP="00547055">
            <w:pPr>
              <w:tabs>
                <w:tab w:val="left" w:pos="6096"/>
              </w:tabs>
              <w:rPr>
                <w:b/>
              </w:rPr>
            </w:pPr>
          </w:p>
        </w:tc>
        <w:tc>
          <w:tcPr>
            <w:tcW w:w="5670" w:type="dxa"/>
          </w:tcPr>
          <w:p w14:paraId="475C68A4" w14:textId="76456480" w:rsidR="00B12452" w:rsidRPr="00990606" w:rsidRDefault="003C33E6" w:rsidP="003C33E6">
            <w:pPr>
              <w:tabs>
                <w:tab w:val="left" w:pos="6096"/>
              </w:tabs>
              <w:jc w:val="right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</w:t>
            </w:r>
            <w:proofErr w:type="gramStart"/>
            <w:r>
              <w:rPr>
                <w:sz w:val="28"/>
                <w:szCs w:val="28"/>
              </w:rPr>
              <w:t>о.г</w:t>
            </w:r>
            <w:r w:rsidR="00BE1954" w:rsidRPr="00990606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ы</w:t>
            </w:r>
            <w:proofErr w:type="spellEnd"/>
            <w:proofErr w:type="gramEnd"/>
            <w:r w:rsidR="00BE1954" w:rsidRPr="00990606">
              <w:rPr>
                <w:sz w:val="28"/>
                <w:szCs w:val="28"/>
              </w:rPr>
              <w:t xml:space="preserve"> администрации Архызского сельского поселения</w:t>
            </w:r>
          </w:p>
        </w:tc>
      </w:tr>
      <w:tr w:rsidR="00B12452" w:rsidRPr="00990606" w14:paraId="57D4B7D5" w14:textId="77777777" w:rsidTr="00990606">
        <w:tc>
          <w:tcPr>
            <w:tcW w:w="4678" w:type="dxa"/>
          </w:tcPr>
          <w:p w14:paraId="5F9D8B81" w14:textId="77777777" w:rsidR="00B12452" w:rsidRPr="00B12452" w:rsidRDefault="00B12452" w:rsidP="00547055">
            <w:pPr>
              <w:tabs>
                <w:tab w:val="left" w:pos="6096"/>
              </w:tabs>
            </w:pPr>
          </w:p>
        </w:tc>
        <w:tc>
          <w:tcPr>
            <w:tcW w:w="5670" w:type="dxa"/>
          </w:tcPr>
          <w:p w14:paraId="39FDC754" w14:textId="77777777" w:rsidR="00B12452" w:rsidRPr="00990606" w:rsidRDefault="00B12452" w:rsidP="0003607C">
            <w:pPr>
              <w:tabs>
                <w:tab w:val="left" w:pos="6096"/>
              </w:tabs>
              <w:rPr>
                <w:b/>
                <w:sz w:val="28"/>
                <w:szCs w:val="28"/>
              </w:rPr>
            </w:pPr>
          </w:p>
        </w:tc>
      </w:tr>
      <w:tr w:rsidR="00B12452" w:rsidRPr="00990606" w14:paraId="54B242D9" w14:textId="77777777" w:rsidTr="00990606">
        <w:tc>
          <w:tcPr>
            <w:tcW w:w="4678" w:type="dxa"/>
          </w:tcPr>
          <w:p w14:paraId="169D49D0" w14:textId="77777777" w:rsidR="00B12452" w:rsidRPr="00B12452" w:rsidRDefault="00B12452" w:rsidP="00547055">
            <w:pPr>
              <w:tabs>
                <w:tab w:val="left" w:pos="6096"/>
              </w:tabs>
            </w:pPr>
          </w:p>
        </w:tc>
        <w:tc>
          <w:tcPr>
            <w:tcW w:w="5670" w:type="dxa"/>
          </w:tcPr>
          <w:p w14:paraId="2B256577" w14:textId="46DB764B" w:rsidR="00B12452" w:rsidRPr="00990606" w:rsidRDefault="00BE1954" w:rsidP="0003607C">
            <w:pPr>
              <w:tabs>
                <w:tab w:val="left" w:pos="6096"/>
              </w:tabs>
              <w:rPr>
                <w:sz w:val="28"/>
                <w:szCs w:val="28"/>
              </w:rPr>
            </w:pPr>
            <w:r w:rsidRPr="00990606">
              <w:rPr>
                <w:sz w:val="28"/>
                <w:szCs w:val="28"/>
              </w:rPr>
              <w:t xml:space="preserve">                                  </w:t>
            </w:r>
            <w:r w:rsidR="00990606" w:rsidRPr="00990606">
              <w:rPr>
                <w:sz w:val="28"/>
                <w:szCs w:val="28"/>
              </w:rPr>
              <w:t xml:space="preserve">      </w:t>
            </w:r>
            <w:r w:rsidR="00990606">
              <w:rPr>
                <w:sz w:val="28"/>
                <w:szCs w:val="28"/>
              </w:rPr>
              <w:t xml:space="preserve">       </w:t>
            </w:r>
            <w:r w:rsidR="003C33E6">
              <w:rPr>
                <w:sz w:val="28"/>
                <w:szCs w:val="28"/>
              </w:rPr>
              <w:t xml:space="preserve"> Л.Д. </w:t>
            </w:r>
            <w:proofErr w:type="spellStart"/>
            <w:r w:rsidR="003C33E6">
              <w:rPr>
                <w:sz w:val="28"/>
                <w:szCs w:val="28"/>
              </w:rPr>
              <w:t>Карабашева</w:t>
            </w:r>
            <w:proofErr w:type="spellEnd"/>
          </w:p>
        </w:tc>
      </w:tr>
      <w:tr w:rsidR="00B12452" w:rsidRPr="00990606" w14:paraId="594AFCDF" w14:textId="77777777" w:rsidTr="00990606">
        <w:trPr>
          <w:trHeight w:val="174"/>
        </w:trPr>
        <w:tc>
          <w:tcPr>
            <w:tcW w:w="4678" w:type="dxa"/>
          </w:tcPr>
          <w:p w14:paraId="55BB56A6" w14:textId="77777777" w:rsidR="00B12452" w:rsidRPr="00B12452" w:rsidRDefault="00B12452" w:rsidP="00547055">
            <w:pPr>
              <w:tabs>
                <w:tab w:val="left" w:pos="6096"/>
              </w:tabs>
            </w:pPr>
          </w:p>
        </w:tc>
        <w:tc>
          <w:tcPr>
            <w:tcW w:w="5670" w:type="dxa"/>
          </w:tcPr>
          <w:p w14:paraId="0EF7F3A7" w14:textId="4340A99D" w:rsidR="00B12452" w:rsidRPr="00990606" w:rsidRDefault="00B12452" w:rsidP="007D5B85">
            <w:pPr>
              <w:tabs>
                <w:tab w:val="left" w:pos="6096"/>
              </w:tabs>
              <w:rPr>
                <w:b/>
                <w:sz w:val="28"/>
                <w:szCs w:val="28"/>
              </w:rPr>
            </w:pPr>
            <w:r w:rsidRPr="00990606">
              <w:rPr>
                <w:b/>
                <w:sz w:val="28"/>
                <w:szCs w:val="28"/>
              </w:rPr>
              <w:t xml:space="preserve">        </w:t>
            </w:r>
            <w:r w:rsidR="00990606" w:rsidRPr="00990606">
              <w:rPr>
                <w:b/>
                <w:sz w:val="28"/>
                <w:szCs w:val="28"/>
              </w:rPr>
              <w:t xml:space="preserve">                  </w:t>
            </w:r>
            <w:r w:rsidR="003C33E6">
              <w:rPr>
                <w:b/>
                <w:sz w:val="28"/>
                <w:szCs w:val="28"/>
              </w:rPr>
              <w:t xml:space="preserve">              </w:t>
            </w:r>
            <w:r w:rsidR="00990606" w:rsidRPr="00990606">
              <w:rPr>
                <w:b/>
                <w:sz w:val="28"/>
                <w:szCs w:val="28"/>
              </w:rPr>
              <w:t xml:space="preserve">   </w:t>
            </w:r>
            <w:r w:rsidR="00990606" w:rsidRPr="00990606">
              <w:rPr>
                <w:sz w:val="28"/>
                <w:szCs w:val="28"/>
                <w:u w:val="single"/>
              </w:rPr>
              <w:t>«</w:t>
            </w:r>
            <w:r w:rsidR="00123E51">
              <w:rPr>
                <w:sz w:val="28"/>
                <w:szCs w:val="28"/>
                <w:u w:val="single"/>
              </w:rPr>
              <w:t>09</w:t>
            </w:r>
            <w:r w:rsidR="00990606" w:rsidRPr="00990606">
              <w:rPr>
                <w:sz w:val="28"/>
                <w:szCs w:val="28"/>
                <w:u w:val="single"/>
              </w:rPr>
              <w:t xml:space="preserve">» января </w:t>
            </w:r>
            <w:proofErr w:type="gramStart"/>
            <w:r w:rsidR="00990606" w:rsidRPr="00990606">
              <w:rPr>
                <w:sz w:val="28"/>
                <w:szCs w:val="28"/>
                <w:u w:val="single"/>
              </w:rPr>
              <w:t>20</w:t>
            </w:r>
            <w:r w:rsidR="00123E51">
              <w:rPr>
                <w:sz w:val="28"/>
                <w:szCs w:val="28"/>
                <w:u w:val="single"/>
              </w:rPr>
              <w:t>2</w:t>
            </w:r>
            <w:r w:rsidR="00EF543C">
              <w:rPr>
                <w:sz w:val="28"/>
                <w:szCs w:val="28"/>
                <w:u w:val="single"/>
              </w:rPr>
              <w:t>5</w:t>
            </w:r>
            <w:bookmarkStart w:id="0" w:name="_GoBack"/>
            <w:bookmarkEnd w:id="0"/>
            <w:r w:rsidR="00990606" w:rsidRPr="00990606">
              <w:rPr>
                <w:sz w:val="28"/>
                <w:szCs w:val="28"/>
                <w:u w:val="single"/>
              </w:rPr>
              <w:t xml:space="preserve">  г</w:t>
            </w:r>
            <w:r w:rsidR="00990606" w:rsidRPr="00990606">
              <w:rPr>
                <w:sz w:val="28"/>
                <w:szCs w:val="28"/>
              </w:rPr>
              <w:t>.</w:t>
            </w:r>
            <w:proofErr w:type="gramEnd"/>
            <w:r w:rsidRPr="00990606">
              <w:rPr>
                <w:b/>
                <w:sz w:val="28"/>
                <w:szCs w:val="28"/>
              </w:rPr>
              <w:t xml:space="preserve">                              </w:t>
            </w:r>
          </w:p>
        </w:tc>
      </w:tr>
      <w:tr w:rsidR="00B12452" w14:paraId="1F0A4DC4" w14:textId="77777777" w:rsidTr="00990606">
        <w:tc>
          <w:tcPr>
            <w:tcW w:w="4678" w:type="dxa"/>
          </w:tcPr>
          <w:p w14:paraId="2CD3E17C" w14:textId="77777777" w:rsidR="00B12452" w:rsidRPr="00B12452" w:rsidRDefault="00B12452" w:rsidP="00547055">
            <w:pPr>
              <w:tabs>
                <w:tab w:val="left" w:pos="6096"/>
              </w:tabs>
            </w:pPr>
          </w:p>
        </w:tc>
        <w:tc>
          <w:tcPr>
            <w:tcW w:w="5670" w:type="dxa"/>
          </w:tcPr>
          <w:p w14:paraId="577E3028" w14:textId="77777777" w:rsidR="00B12452" w:rsidRDefault="00B12452" w:rsidP="0003607C">
            <w:pPr>
              <w:tabs>
                <w:tab w:val="left" w:pos="6096"/>
              </w:tabs>
              <w:rPr>
                <w:b/>
              </w:rPr>
            </w:pPr>
          </w:p>
        </w:tc>
      </w:tr>
    </w:tbl>
    <w:p w14:paraId="69562CDF" w14:textId="77777777" w:rsidR="00B12452" w:rsidRDefault="00B12452" w:rsidP="00547055">
      <w:pPr>
        <w:tabs>
          <w:tab w:val="left" w:pos="6096"/>
        </w:tabs>
        <w:rPr>
          <w:b/>
        </w:rPr>
      </w:pPr>
    </w:p>
    <w:p w14:paraId="2A044A98" w14:textId="77777777" w:rsidR="00647042" w:rsidRDefault="00647042" w:rsidP="00BB0D21">
      <w:pPr>
        <w:jc w:val="center"/>
        <w:rPr>
          <w:b/>
          <w:sz w:val="36"/>
          <w:szCs w:val="36"/>
          <w:u w:val="single"/>
        </w:rPr>
      </w:pPr>
      <w:r w:rsidRPr="00990606">
        <w:rPr>
          <w:b/>
          <w:sz w:val="36"/>
          <w:szCs w:val="36"/>
          <w:u w:val="single"/>
        </w:rPr>
        <w:t>И</w:t>
      </w:r>
      <w:r w:rsidR="00990606">
        <w:rPr>
          <w:b/>
          <w:sz w:val="36"/>
          <w:szCs w:val="36"/>
          <w:u w:val="single"/>
        </w:rPr>
        <w:t xml:space="preserve"> </w:t>
      </w:r>
      <w:r w:rsidRPr="00990606">
        <w:rPr>
          <w:b/>
          <w:sz w:val="36"/>
          <w:szCs w:val="36"/>
          <w:u w:val="single"/>
        </w:rPr>
        <w:t>Н</w:t>
      </w:r>
      <w:r w:rsidR="00990606">
        <w:rPr>
          <w:b/>
          <w:sz w:val="36"/>
          <w:szCs w:val="36"/>
          <w:u w:val="single"/>
        </w:rPr>
        <w:t xml:space="preserve"> </w:t>
      </w:r>
      <w:r w:rsidRPr="00990606">
        <w:rPr>
          <w:b/>
          <w:sz w:val="36"/>
          <w:szCs w:val="36"/>
          <w:u w:val="single"/>
        </w:rPr>
        <w:t>С</w:t>
      </w:r>
      <w:r w:rsidR="00990606">
        <w:rPr>
          <w:b/>
          <w:sz w:val="36"/>
          <w:szCs w:val="36"/>
          <w:u w:val="single"/>
        </w:rPr>
        <w:t xml:space="preserve"> </w:t>
      </w:r>
      <w:r w:rsidRPr="00990606">
        <w:rPr>
          <w:b/>
          <w:sz w:val="36"/>
          <w:szCs w:val="36"/>
          <w:u w:val="single"/>
        </w:rPr>
        <w:t>Т</w:t>
      </w:r>
      <w:r w:rsidR="00990606">
        <w:rPr>
          <w:b/>
          <w:sz w:val="36"/>
          <w:szCs w:val="36"/>
          <w:u w:val="single"/>
        </w:rPr>
        <w:t xml:space="preserve"> </w:t>
      </w:r>
      <w:r w:rsidRPr="00990606">
        <w:rPr>
          <w:b/>
          <w:sz w:val="36"/>
          <w:szCs w:val="36"/>
          <w:u w:val="single"/>
        </w:rPr>
        <w:t>Р</w:t>
      </w:r>
      <w:r w:rsidR="00990606">
        <w:rPr>
          <w:b/>
          <w:sz w:val="36"/>
          <w:szCs w:val="36"/>
          <w:u w:val="single"/>
        </w:rPr>
        <w:t xml:space="preserve"> </w:t>
      </w:r>
      <w:r w:rsidRPr="00990606">
        <w:rPr>
          <w:b/>
          <w:sz w:val="36"/>
          <w:szCs w:val="36"/>
          <w:u w:val="single"/>
        </w:rPr>
        <w:t>У</w:t>
      </w:r>
      <w:r w:rsidR="00990606">
        <w:rPr>
          <w:b/>
          <w:sz w:val="36"/>
          <w:szCs w:val="36"/>
          <w:u w:val="single"/>
        </w:rPr>
        <w:t xml:space="preserve"> </w:t>
      </w:r>
      <w:r w:rsidRPr="00990606">
        <w:rPr>
          <w:b/>
          <w:sz w:val="36"/>
          <w:szCs w:val="36"/>
          <w:u w:val="single"/>
        </w:rPr>
        <w:t>К</w:t>
      </w:r>
      <w:r w:rsidR="00990606">
        <w:rPr>
          <w:b/>
          <w:sz w:val="36"/>
          <w:szCs w:val="36"/>
          <w:u w:val="single"/>
        </w:rPr>
        <w:t xml:space="preserve"> </w:t>
      </w:r>
      <w:r w:rsidRPr="00990606">
        <w:rPr>
          <w:b/>
          <w:sz w:val="36"/>
          <w:szCs w:val="36"/>
          <w:u w:val="single"/>
        </w:rPr>
        <w:t>Ц</w:t>
      </w:r>
      <w:r w:rsidR="00990606">
        <w:rPr>
          <w:b/>
          <w:sz w:val="36"/>
          <w:szCs w:val="36"/>
          <w:u w:val="single"/>
        </w:rPr>
        <w:t xml:space="preserve"> </w:t>
      </w:r>
      <w:r w:rsidRPr="00990606">
        <w:rPr>
          <w:b/>
          <w:sz w:val="36"/>
          <w:szCs w:val="36"/>
          <w:u w:val="single"/>
        </w:rPr>
        <w:t>И</w:t>
      </w:r>
      <w:r w:rsidR="00990606">
        <w:rPr>
          <w:b/>
          <w:sz w:val="36"/>
          <w:szCs w:val="36"/>
          <w:u w:val="single"/>
        </w:rPr>
        <w:t xml:space="preserve"> </w:t>
      </w:r>
      <w:r w:rsidRPr="00990606">
        <w:rPr>
          <w:b/>
          <w:sz w:val="36"/>
          <w:szCs w:val="36"/>
          <w:u w:val="single"/>
        </w:rPr>
        <w:t>Я</w:t>
      </w:r>
      <w:r w:rsidR="00990606">
        <w:rPr>
          <w:b/>
          <w:sz w:val="36"/>
          <w:szCs w:val="36"/>
          <w:u w:val="single"/>
        </w:rPr>
        <w:t xml:space="preserve"> </w:t>
      </w:r>
    </w:p>
    <w:p w14:paraId="01AE6C0F" w14:textId="77777777" w:rsidR="00990606" w:rsidRPr="00990606" w:rsidRDefault="00990606" w:rsidP="00BB0D21">
      <w:pPr>
        <w:jc w:val="center"/>
        <w:rPr>
          <w:b/>
          <w:sz w:val="36"/>
          <w:szCs w:val="36"/>
          <w:u w:val="single"/>
        </w:rPr>
      </w:pPr>
    </w:p>
    <w:p w14:paraId="1B742FD4" w14:textId="77777777" w:rsidR="00647042" w:rsidRPr="00BE1954" w:rsidRDefault="00647042" w:rsidP="004130D1">
      <w:pPr>
        <w:jc w:val="center"/>
        <w:rPr>
          <w:b/>
          <w:sz w:val="28"/>
          <w:szCs w:val="28"/>
        </w:rPr>
      </w:pPr>
      <w:r w:rsidRPr="00BE1954">
        <w:rPr>
          <w:b/>
          <w:sz w:val="28"/>
          <w:szCs w:val="28"/>
        </w:rPr>
        <w:t xml:space="preserve">О </w:t>
      </w:r>
      <w:r w:rsidR="004130D1" w:rsidRPr="00BE1954">
        <w:rPr>
          <w:b/>
          <w:sz w:val="28"/>
          <w:szCs w:val="28"/>
        </w:rPr>
        <w:t xml:space="preserve">МЕРАХ ПОЖАРНОЙ БЕЗОПАСНОСТИ </w:t>
      </w:r>
      <w:r w:rsidR="00BE1954" w:rsidRPr="00BE1954">
        <w:rPr>
          <w:b/>
          <w:sz w:val="28"/>
          <w:szCs w:val="28"/>
        </w:rPr>
        <w:t>В</w:t>
      </w:r>
    </w:p>
    <w:p w14:paraId="535B8A38" w14:textId="77777777" w:rsidR="00647042" w:rsidRPr="00622599" w:rsidRDefault="00BE1954" w:rsidP="00FA54A8">
      <w:pPr>
        <w:jc w:val="center"/>
        <w:rPr>
          <w:b/>
        </w:rPr>
      </w:pPr>
      <w:r w:rsidRPr="00BE1954">
        <w:rPr>
          <w:b/>
          <w:sz w:val="28"/>
          <w:szCs w:val="28"/>
        </w:rPr>
        <w:t>АДМИНИСТРАЦИИ АРХЫЗСКОГО СЕЛЬСКОГО ПОСЕЛЕНИЯ</w:t>
      </w:r>
    </w:p>
    <w:p w14:paraId="79D26BA5" w14:textId="77777777" w:rsidR="00F10ED7" w:rsidRPr="00FA54A8" w:rsidRDefault="00F10ED7" w:rsidP="00647042">
      <w:pPr>
        <w:jc w:val="center"/>
      </w:pPr>
    </w:p>
    <w:p w14:paraId="187888F6" w14:textId="77777777" w:rsidR="0080332B" w:rsidRPr="00FA54A8" w:rsidRDefault="00647042" w:rsidP="0080332B">
      <w:pPr>
        <w:numPr>
          <w:ilvl w:val="2"/>
          <w:numId w:val="1"/>
        </w:numPr>
        <w:ind w:left="0" w:firstLine="0"/>
        <w:jc w:val="center"/>
        <w:rPr>
          <w:b/>
          <w:caps/>
        </w:rPr>
      </w:pPr>
      <w:r w:rsidRPr="00FA54A8">
        <w:rPr>
          <w:b/>
          <w:caps/>
        </w:rPr>
        <w:t>Общие положения</w:t>
      </w:r>
    </w:p>
    <w:p w14:paraId="632B0E1F" w14:textId="77777777" w:rsidR="00647042" w:rsidRPr="00FA54A8" w:rsidRDefault="00647042" w:rsidP="00647042">
      <w:pPr>
        <w:ind w:left="360"/>
        <w:rPr>
          <w:b/>
        </w:rPr>
      </w:pPr>
    </w:p>
    <w:p w14:paraId="05C9A36A" w14:textId="77777777" w:rsidR="00590822" w:rsidRDefault="0080332B" w:rsidP="00BB0D21">
      <w:pPr>
        <w:numPr>
          <w:ilvl w:val="1"/>
          <w:numId w:val="2"/>
        </w:numPr>
        <w:tabs>
          <w:tab w:val="clear" w:pos="2340"/>
          <w:tab w:val="left" w:pos="567"/>
        </w:tabs>
        <w:ind w:left="0" w:right="98" w:firstLine="0"/>
        <w:jc w:val="both"/>
      </w:pPr>
      <w:r w:rsidRPr="00FA54A8">
        <w:t>Инструкция о мерах пожарной безопасности разработана на основе правил</w:t>
      </w:r>
      <w:r w:rsidR="00590822">
        <w:t xml:space="preserve"> противопожарного режима в РФ и других</w:t>
      </w:r>
      <w:r w:rsidRPr="00FA54A8">
        <w:t xml:space="preserve"> нормативн</w:t>
      </w:r>
      <w:r w:rsidR="00590822">
        <w:t xml:space="preserve">ых </w:t>
      </w:r>
      <w:r w:rsidRPr="00FA54A8">
        <w:t>документов</w:t>
      </w:r>
      <w:r w:rsidR="00590822">
        <w:t xml:space="preserve"> по пожарной безопасности</w:t>
      </w:r>
      <w:r w:rsidRPr="00FA54A8">
        <w:t>,</w:t>
      </w:r>
      <w:r w:rsidR="00590822">
        <w:t xml:space="preserve"> исходя из специфики пожарной опасности здания, помещений, технологического и производственного оборудования.</w:t>
      </w:r>
    </w:p>
    <w:p w14:paraId="238EDF6B" w14:textId="77777777" w:rsidR="00147852" w:rsidRPr="00FA54A8" w:rsidRDefault="00590822" w:rsidP="00BB0D21">
      <w:pPr>
        <w:numPr>
          <w:ilvl w:val="1"/>
          <w:numId w:val="2"/>
        </w:numPr>
        <w:tabs>
          <w:tab w:val="clear" w:pos="2340"/>
          <w:tab w:val="left" w:pos="567"/>
        </w:tabs>
        <w:ind w:left="0" w:right="98" w:firstLine="0"/>
        <w:jc w:val="both"/>
      </w:pPr>
      <w:r>
        <w:t>Настоящая инструкция</w:t>
      </w:r>
      <w:r w:rsidR="00147852" w:rsidRPr="00FA54A8">
        <w:t xml:space="preserve"> </w:t>
      </w:r>
      <w:r w:rsidR="00331CEC" w:rsidRPr="00FA54A8">
        <w:t>устанавливает основные требования пожарной б</w:t>
      </w:r>
      <w:r w:rsidR="006F6712" w:rsidRPr="00FA54A8">
        <w:t>езопасности для всех работников</w:t>
      </w:r>
      <w:r>
        <w:t xml:space="preserve"> </w:t>
      </w:r>
      <w:r w:rsidR="00BE1954">
        <w:t>администрации Архызского сельского поселения</w:t>
      </w:r>
      <w:r w:rsidR="00BE1954" w:rsidRPr="00FA54A8">
        <w:t xml:space="preserve"> </w:t>
      </w:r>
      <w:r w:rsidR="00147852" w:rsidRPr="00FA54A8">
        <w:t>и обязательна для исполнения</w:t>
      </w:r>
      <w:r w:rsidR="00331CEC" w:rsidRPr="00FA54A8">
        <w:t>.</w:t>
      </w:r>
    </w:p>
    <w:p w14:paraId="3B1DD168" w14:textId="77777777" w:rsidR="00647042" w:rsidRDefault="00647042" w:rsidP="00BB0D21">
      <w:pPr>
        <w:numPr>
          <w:ilvl w:val="1"/>
          <w:numId w:val="2"/>
        </w:numPr>
        <w:tabs>
          <w:tab w:val="clear" w:pos="2340"/>
          <w:tab w:val="left" w:pos="567"/>
        </w:tabs>
        <w:ind w:left="0" w:right="98" w:firstLine="0"/>
        <w:jc w:val="both"/>
      </w:pPr>
      <w:r w:rsidRPr="00FA54A8">
        <w:t xml:space="preserve">Целью данной инструкции является обеспечение сохранности имущества </w:t>
      </w:r>
      <w:r w:rsidR="00BE1954">
        <w:t>администрации Архызского сельского поселения</w:t>
      </w:r>
      <w:r w:rsidR="00BE1954" w:rsidRPr="00FA54A8">
        <w:t xml:space="preserve"> </w:t>
      </w:r>
      <w:r w:rsidRPr="00FA54A8">
        <w:t xml:space="preserve">и недопущение причинения неблагоприятных последствий здоровью и жизни людей, находящихся </w:t>
      </w:r>
      <w:r w:rsidR="00990606">
        <w:t>в её</w:t>
      </w:r>
      <w:r w:rsidR="004C1E7E">
        <w:t xml:space="preserve"> здании и </w:t>
      </w:r>
      <w:r w:rsidRPr="00FA54A8">
        <w:t>на территории.</w:t>
      </w:r>
    </w:p>
    <w:p w14:paraId="01F74BD7" w14:textId="77777777" w:rsidR="00F10ED7" w:rsidRPr="00FA54A8" w:rsidRDefault="00F10ED7" w:rsidP="00F10ED7">
      <w:pPr>
        <w:numPr>
          <w:ilvl w:val="1"/>
          <w:numId w:val="2"/>
        </w:numPr>
        <w:tabs>
          <w:tab w:val="clear" w:pos="2340"/>
          <w:tab w:val="left" w:pos="567"/>
        </w:tabs>
        <w:ind w:left="0" w:right="96" w:firstLine="0"/>
        <w:jc w:val="both"/>
      </w:pPr>
      <w:r w:rsidRPr="0090217E">
        <w:t xml:space="preserve">Работники </w:t>
      </w:r>
      <w:r w:rsidR="00BE1954">
        <w:t>администрации Архызского сельского поселения</w:t>
      </w:r>
      <w:r w:rsidR="00BE1954" w:rsidRPr="00FA54A8">
        <w:t xml:space="preserve"> </w:t>
      </w:r>
      <w:r w:rsidRPr="0090217E">
        <w:t>допускаются к работе только после прохождения ими вводного инструктажа о мерах пожарной безопасности и ознакомления их под роспись с Настоящей инструкцией</w:t>
      </w:r>
      <w:r w:rsidRPr="00FA54A8">
        <w:t xml:space="preserve"> в журнале регистрации вводного инструктажа о мерах пожарной безопасности.</w:t>
      </w:r>
    </w:p>
    <w:p w14:paraId="07252E68" w14:textId="77777777" w:rsidR="00590822" w:rsidRPr="00590822" w:rsidRDefault="00590822" w:rsidP="00590822">
      <w:pPr>
        <w:numPr>
          <w:ilvl w:val="1"/>
          <w:numId w:val="2"/>
        </w:numPr>
        <w:tabs>
          <w:tab w:val="clear" w:pos="2340"/>
          <w:tab w:val="left" w:pos="567"/>
        </w:tabs>
        <w:ind w:left="0" w:right="98" w:firstLine="0"/>
        <w:jc w:val="both"/>
        <w:rPr>
          <w:b/>
        </w:rPr>
      </w:pPr>
      <w:r w:rsidRPr="00590822">
        <w:rPr>
          <w:b/>
        </w:rPr>
        <w:t>Основные понятия:</w:t>
      </w:r>
    </w:p>
    <w:p w14:paraId="38720135" w14:textId="77777777" w:rsidR="00590822" w:rsidRPr="0090217E" w:rsidRDefault="00590822" w:rsidP="00590822">
      <w:pPr>
        <w:pStyle w:val="a9"/>
        <w:numPr>
          <w:ilvl w:val="0"/>
          <w:numId w:val="28"/>
        </w:numPr>
        <w:tabs>
          <w:tab w:val="left" w:pos="284"/>
        </w:tabs>
        <w:spacing w:line="240" w:lineRule="auto"/>
        <w:ind w:left="0" w:right="98" w:firstLine="0"/>
        <w:jc w:val="both"/>
        <w:rPr>
          <w:rFonts w:ascii="Times New Roman" w:hAnsi="Times New Roman"/>
          <w:sz w:val="24"/>
          <w:szCs w:val="24"/>
        </w:rPr>
      </w:pPr>
      <w:r w:rsidRPr="0090217E">
        <w:rPr>
          <w:rFonts w:ascii="Times New Roman" w:hAnsi="Times New Roman"/>
          <w:sz w:val="24"/>
          <w:szCs w:val="24"/>
        </w:rPr>
        <w:t>Пожарная безопасность – состояние защищенности личности, имущества от пожаров;</w:t>
      </w:r>
    </w:p>
    <w:p w14:paraId="08A52C49" w14:textId="77777777" w:rsidR="00590822" w:rsidRPr="0090217E" w:rsidRDefault="00590822" w:rsidP="00590822">
      <w:pPr>
        <w:pStyle w:val="a9"/>
        <w:numPr>
          <w:ilvl w:val="0"/>
          <w:numId w:val="28"/>
        </w:numPr>
        <w:tabs>
          <w:tab w:val="left" w:pos="284"/>
        </w:tabs>
        <w:spacing w:line="240" w:lineRule="auto"/>
        <w:ind w:left="0" w:right="98" w:firstLine="0"/>
        <w:jc w:val="both"/>
        <w:rPr>
          <w:rFonts w:ascii="Times New Roman" w:hAnsi="Times New Roman"/>
          <w:sz w:val="24"/>
          <w:szCs w:val="24"/>
        </w:rPr>
      </w:pPr>
      <w:r w:rsidRPr="0090217E">
        <w:rPr>
          <w:rFonts w:ascii="Times New Roman" w:hAnsi="Times New Roman"/>
          <w:sz w:val="24"/>
          <w:szCs w:val="24"/>
        </w:rPr>
        <w:t>Пожар – неконтролируемое горение, причиняющее материальный ущерб, вред жизни и здоровью людей;</w:t>
      </w:r>
    </w:p>
    <w:p w14:paraId="43A08F23" w14:textId="77777777" w:rsidR="00590822" w:rsidRPr="0090217E" w:rsidRDefault="00590822" w:rsidP="00590822">
      <w:pPr>
        <w:pStyle w:val="a9"/>
        <w:numPr>
          <w:ilvl w:val="0"/>
          <w:numId w:val="28"/>
        </w:numPr>
        <w:tabs>
          <w:tab w:val="left" w:pos="0"/>
          <w:tab w:val="left" w:pos="284"/>
        </w:tabs>
        <w:spacing w:line="240" w:lineRule="auto"/>
        <w:ind w:left="0" w:right="98" w:firstLine="0"/>
        <w:jc w:val="both"/>
        <w:rPr>
          <w:rFonts w:ascii="Times New Roman" w:hAnsi="Times New Roman"/>
          <w:sz w:val="24"/>
          <w:szCs w:val="24"/>
        </w:rPr>
      </w:pPr>
      <w:r w:rsidRPr="0090217E">
        <w:rPr>
          <w:rFonts w:ascii="Times New Roman" w:hAnsi="Times New Roman"/>
          <w:sz w:val="24"/>
          <w:szCs w:val="24"/>
        </w:rPr>
        <w:t>Требования пожарной безопасности – специальные условия социального и технического характера, установленные в целях обеспечения пожарной безопасности законодательством РФ, нормативными документами или уполномоченным государственным органом;</w:t>
      </w:r>
    </w:p>
    <w:p w14:paraId="01A00869" w14:textId="77777777" w:rsidR="00590822" w:rsidRPr="0090217E" w:rsidRDefault="00590822" w:rsidP="00590822">
      <w:pPr>
        <w:pStyle w:val="a9"/>
        <w:numPr>
          <w:ilvl w:val="0"/>
          <w:numId w:val="28"/>
        </w:numPr>
        <w:tabs>
          <w:tab w:val="left" w:pos="284"/>
        </w:tabs>
        <w:spacing w:line="240" w:lineRule="auto"/>
        <w:ind w:left="0" w:right="98" w:firstLine="0"/>
        <w:jc w:val="both"/>
        <w:rPr>
          <w:rFonts w:ascii="Times New Roman" w:hAnsi="Times New Roman"/>
          <w:sz w:val="24"/>
          <w:szCs w:val="24"/>
        </w:rPr>
      </w:pPr>
      <w:r w:rsidRPr="0090217E">
        <w:rPr>
          <w:rFonts w:ascii="Times New Roman" w:hAnsi="Times New Roman"/>
          <w:sz w:val="24"/>
          <w:szCs w:val="24"/>
        </w:rPr>
        <w:t>Меры пожарной безопасности – действия по обеспечению пожарной безопасности, в т.ч. по выполнению требований пожарной безопасности;</w:t>
      </w:r>
    </w:p>
    <w:p w14:paraId="736F5DB0" w14:textId="77777777" w:rsidR="00590822" w:rsidRPr="0090217E" w:rsidRDefault="00590822" w:rsidP="00590822">
      <w:pPr>
        <w:pStyle w:val="a9"/>
        <w:numPr>
          <w:ilvl w:val="0"/>
          <w:numId w:val="28"/>
        </w:numPr>
        <w:tabs>
          <w:tab w:val="left" w:pos="284"/>
          <w:tab w:val="left" w:pos="426"/>
        </w:tabs>
        <w:spacing w:after="0" w:line="240" w:lineRule="auto"/>
        <w:ind w:left="0" w:right="96" w:firstLine="0"/>
        <w:jc w:val="both"/>
        <w:rPr>
          <w:rFonts w:ascii="Times New Roman" w:hAnsi="Times New Roman"/>
          <w:sz w:val="24"/>
          <w:szCs w:val="24"/>
        </w:rPr>
      </w:pPr>
      <w:r w:rsidRPr="0090217E">
        <w:rPr>
          <w:rFonts w:ascii="Times New Roman" w:hAnsi="Times New Roman"/>
          <w:sz w:val="24"/>
          <w:szCs w:val="24"/>
        </w:rPr>
        <w:t>Противопожарный режим – правила поведения людей, порядок организации производства и содержания помещений, обеспечивающие предупреждение нарушений требований безопасности и тушение пожаров.</w:t>
      </w:r>
    </w:p>
    <w:p w14:paraId="126A15F6" w14:textId="77777777" w:rsidR="00F10ED7" w:rsidRPr="00F10ED7" w:rsidRDefault="00F10ED7" w:rsidP="00F10ED7">
      <w:pPr>
        <w:rPr>
          <w:b/>
        </w:rPr>
      </w:pPr>
      <w:r w:rsidRPr="00F10ED7">
        <w:rPr>
          <w:b/>
        </w:rPr>
        <w:t>7.       Система ответственности за обеспечение мер пожарной безопасности:</w:t>
      </w:r>
    </w:p>
    <w:p w14:paraId="0AD9487A" w14:textId="77777777" w:rsidR="00F10ED7" w:rsidRPr="00F10ED7" w:rsidRDefault="00F10ED7" w:rsidP="00F10ED7">
      <w:pPr>
        <w:pStyle w:val="a9"/>
        <w:numPr>
          <w:ilvl w:val="0"/>
          <w:numId w:val="32"/>
        </w:numPr>
        <w:ind w:left="0" w:right="98" w:firstLine="0"/>
        <w:jc w:val="both"/>
        <w:rPr>
          <w:rFonts w:ascii="Times New Roman" w:hAnsi="Times New Roman"/>
          <w:sz w:val="24"/>
          <w:szCs w:val="24"/>
        </w:rPr>
      </w:pPr>
      <w:r w:rsidRPr="00F10ED7">
        <w:rPr>
          <w:rFonts w:ascii="Times New Roman" w:hAnsi="Times New Roman"/>
          <w:sz w:val="24"/>
          <w:szCs w:val="24"/>
        </w:rPr>
        <w:t xml:space="preserve">Ответственность за обеспечение мер пожарной безопасности предприятия несет </w:t>
      </w:r>
      <w:r w:rsidR="00BE1954">
        <w:rPr>
          <w:rFonts w:ascii="Times New Roman" w:hAnsi="Times New Roman"/>
          <w:sz w:val="24"/>
          <w:szCs w:val="24"/>
        </w:rPr>
        <w:t>Глава администрации Архызского сельского поселения</w:t>
      </w:r>
      <w:r w:rsidRPr="00F10ED7">
        <w:rPr>
          <w:rFonts w:ascii="Times New Roman" w:hAnsi="Times New Roman"/>
          <w:sz w:val="24"/>
          <w:szCs w:val="24"/>
        </w:rPr>
        <w:t>.</w:t>
      </w:r>
    </w:p>
    <w:p w14:paraId="4CBE1615" w14:textId="77777777" w:rsidR="00F10ED7" w:rsidRPr="00F10ED7" w:rsidRDefault="00F10ED7" w:rsidP="00F10ED7">
      <w:pPr>
        <w:pStyle w:val="a9"/>
        <w:numPr>
          <w:ilvl w:val="0"/>
          <w:numId w:val="32"/>
        </w:numPr>
        <w:ind w:left="0" w:right="98" w:firstLine="0"/>
        <w:jc w:val="both"/>
        <w:rPr>
          <w:rFonts w:ascii="Times New Roman" w:hAnsi="Times New Roman"/>
          <w:sz w:val="24"/>
          <w:szCs w:val="24"/>
        </w:rPr>
      </w:pPr>
      <w:r w:rsidRPr="00F10ED7">
        <w:rPr>
          <w:rFonts w:ascii="Times New Roman" w:hAnsi="Times New Roman"/>
          <w:sz w:val="24"/>
          <w:szCs w:val="24"/>
        </w:rPr>
        <w:t>Ответственность за пожарную безопасность служебных, вспомогательных, складских и других помещений, технологического оборудования, электросетей и т.п. несут их руководители, а также работники служб в пределах их компетенции.</w:t>
      </w:r>
    </w:p>
    <w:p w14:paraId="33621273" w14:textId="77777777" w:rsidR="00F10ED7" w:rsidRPr="00F10ED7" w:rsidRDefault="00F10ED7" w:rsidP="00F10ED7">
      <w:pPr>
        <w:pStyle w:val="a9"/>
        <w:numPr>
          <w:ilvl w:val="0"/>
          <w:numId w:val="32"/>
        </w:numPr>
        <w:ind w:left="0" w:right="98" w:firstLine="0"/>
        <w:jc w:val="both"/>
        <w:rPr>
          <w:rFonts w:ascii="Times New Roman" w:hAnsi="Times New Roman"/>
          <w:sz w:val="24"/>
          <w:szCs w:val="24"/>
        </w:rPr>
      </w:pPr>
      <w:r w:rsidRPr="00F10ED7">
        <w:rPr>
          <w:rFonts w:ascii="Times New Roman" w:hAnsi="Times New Roman"/>
          <w:sz w:val="24"/>
          <w:szCs w:val="24"/>
        </w:rPr>
        <w:t>Руководители служб, лица, в установленном порядке назначенные ответственными за обеспечение пожарной безопасности, должны обеспечивать своевременное выполнение требований пожарной безопасности, предписаний, постановлений и иных законных требований государственных инспекторов по</w:t>
      </w:r>
      <w:r w:rsidR="00BA2ECC">
        <w:rPr>
          <w:rFonts w:ascii="Times New Roman" w:hAnsi="Times New Roman"/>
          <w:sz w:val="24"/>
          <w:szCs w:val="24"/>
        </w:rPr>
        <w:t xml:space="preserve"> пожарному надзору</w:t>
      </w:r>
      <w:r w:rsidRPr="00F10ED7">
        <w:rPr>
          <w:rFonts w:ascii="Times New Roman" w:hAnsi="Times New Roman"/>
          <w:sz w:val="24"/>
          <w:szCs w:val="24"/>
        </w:rPr>
        <w:t>.</w:t>
      </w:r>
    </w:p>
    <w:p w14:paraId="546A920E" w14:textId="77777777" w:rsidR="00F10ED7" w:rsidRPr="00F10ED7" w:rsidRDefault="00F10ED7" w:rsidP="00F10ED7">
      <w:pPr>
        <w:pStyle w:val="a9"/>
        <w:numPr>
          <w:ilvl w:val="0"/>
          <w:numId w:val="32"/>
        </w:numPr>
        <w:ind w:left="0" w:right="98" w:firstLine="0"/>
        <w:jc w:val="both"/>
        <w:rPr>
          <w:rFonts w:ascii="Times New Roman" w:hAnsi="Times New Roman"/>
          <w:sz w:val="24"/>
          <w:szCs w:val="24"/>
        </w:rPr>
      </w:pPr>
      <w:r w:rsidRPr="00F10ED7">
        <w:rPr>
          <w:rFonts w:ascii="Times New Roman" w:hAnsi="Times New Roman"/>
          <w:sz w:val="24"/>
          <w:szCs w:val="24"/>
        </w:rPr>
        <w:t xml:space="preserve">Ответственность за соблюдение </w:t>
      </w:r>
      <w:r w:rsidR="00BA2ECC">
        <w:rPr>
          <w:rFonts w:ascii="Times New Roman" w:hAnsi="Times New Roman"/>
          <w:sz w:val="24"/>
          <w:szCs w:val="24"/>
        </w:rPr>
        <w:t xml:space="preserve">требований </w:t>
      </w:r>
      <w:r w:rsidRPr="00F10ED7">
        <w:rPr>
          <w:rFonts w:ascii="Times New Roman" w:hAnsi="Times New Roman"/>
          <w:sz w:val="24"/>
          <w:szCs w:val="24"/>
        </w:rPr>
        <w:t xml:space="preserve">пожарной безопасности на своем рабочем месте несет каждый работник (независимо от стажа работы и занимаемой должности). Работники обязаны </w:t>
      </w:r>
      <w:r w:rsidRPr="00F10ED7">
        <w:rPr>
          <w:rFonts w:ascii="Times New Roman" w:hAnsi="Times New Roman"/>
          <w:sz w:val="24"/>
          <w:szCs w:val="24"/>
        </w:rPr>
        <w:lastRenderedPageBreak/>
        <w:t xml:space="preserve">знать, строго выполнять и поддерживать установленный в здании противопожарный режим, не допускать действий, приводящих к пожару, а также знать свои обязанности в случае его возникновения. </w:t>
      </w:r>
    </w:p>
    <w:p w14:paraId="1771F97B" w14:textId="77777777" w:rsidR="00F10ED7" w:rsidRPr="007D5B85" w:rsidRDefault="00F10ED7" w:rsidP="00F10ED7">
      <w:pPr>
        <w:pStyle w:val="a9"/>
        <w:numPr>
          <w:ilvl w:val="0"/>
          <w:numId w:val="32"/>
        </w:numPr>
        <w:ind w:left="0" w:right="98" w:firstLine="0"/>
        <w:jc w:val="both"/>
        <w:rPr>
          <w:rFonts w:ascii="Times New Roman" w:hAnsi="Times New Roman"/>
          <w:sz w:val="24"/>
          <w:szCs w:val="24"/>
        </w:rPr>
      </w:pPr>
      <w:r w:rsidRPr="00F10ED7">
        <w:rPr>
          <w:rFonts w:ascii="Times New Roman" w:hAnsi="Times New Roman"/>
          <w:sz w:val="24"/>
          <w:szCs w:val="24"/>
        </w:rPr>
        <w:t xml:space="preserve">При проведении строительно-монтажных и других пожароопасных работ на территории, в здании и помещениях </w:t>
      </w:r>
      <w:r w:rsidR="00BE1954">
        <w:t>администрации Архызского сельского поселения</w:t>
      </w:r>
      <w:r w:rsidRPr="007D5B85">
        <w:rPr>
          <w:rFonts w:ascii="Times New Roman" w:hAnsi="Times New Roman"/>
          <w:sz w:val="24"/>
          <w:szCs w:val="24"/>
        </w:rPr>
        <w:t xml:space="preserve"> </w:t>
      </w:r>
      <w:r w:rsidRPr="00F10ED7">
        <w:rPr>
          <w:rFonts w:ascii="Times New Roman" w:hAnsi="Times New Roman"/>
          <w:sz w:val="24"/>
          <w:szCs w:val="24"/>
        </w:rPr>
        <w:t xml:space="preserve">работники подрядных организаций должны соблюдать требования пожарной безопасности, изложенные в инструкциях, утвержденных Генеральным </w:t>
      </w:r>
      <w:r w:rsidRPr="007D5B85">
        <w:rPr>
          <w:rFonts w:ascii="Times New Roman" w:hAnsi="Times New Roman"/>
          <w:sz w:val="24"/>
          <w:szCs w:val="24"/>
        </w:rPr>
        <w:t xml:space="preserve">директором </w:t>
      </w:r>
      <w:r w:rsidR="00BE1954">
        <w:t>администрации Архызского сельского поселения</w:t>
      </w:r>
      <w:r w:rsidRPr="007D5B85">
        <w:rPr>
          <w:rFonts w:ascii="Times New Roman" w:hAnsi="Times New Roman"/>
          <w:sz w:val="24"/>
          <w:szCs w:val="24"/>
        </w:rPr>
        <w:t xml:space="preserve">. </w:t>
      </w:r>
    </w:p>
    <w:p w14:paraId="0A7CA7B9" w14:textId="77777777" w:rsidR="00F10ED7" w:rsidRPr="00F10ED7" w:rsidRDefault="00F10ED7" w:rsidP="00F10ED7">
      <w:pPr>
        <w:pStyle w:val="a9"/>
        <w:numPr>
          <w:ilvl w:val="0"/>
          <w:numId w:val="32"/>
        </w:numPr>
        <w:ind w:left="0" w:right="98" w:firstLine="0"/>
        <w:jc w:val="both"/>
        <w:rPr>
          <w:rFonts w:ascii="Times New Roman" w:hAnsi="Times New Roman"/>
          <w:sz w:val="24"/>
          <w:szCs w:val="24"/>
        </w:rPr>
      </w:pPr>
      <w:r w:rsidRPr="00F10ED7">
        <w:rPr>
          <w:rFonts w:ascii="Times New Roman" w:hAnsi="Times New Roman"/>
          <w:sz w:val="24"/>
          <w:szCs w:val="24"/>
        </w:rPr>
        <w:t xml:space="preserve">Лица, виновные в нарушении данной инструкции, в зависимости от характера нарушений и их последствий, </w:t>
      </w:r>
      <w:r w:rsidR="00990606" w:rsidRPr="00F10ED7">
        <w:rPr>
          <w:rFonts w:ascii="Times New Roman" w:hAnsi="Times New Roman"/>
          <w:sz w:val="24"/>
          <w:szCs w:val="24"/>
        </w:rPr>
        <w:t>несут дисциплинарную</w:t>
      </w:r>
      <w:r w:rsidRPr="00F10ED7">
        <w:rPr>
          <w:rFonts w:ascii="Times New Roman" w:hAnsi="Times New Roman"/>
          <w:sz w:val="24"/>
          <w:szCs w:val="24"/>
        </w:rPr>
        <w:t>, административную, гражданскую или уголовную ответственность.</w:t>
      </w:r>
    </w:p>
    <w:p w14:paraId="6B3B14FC" w14:textId="77777777" w:rsidR="00590822" w:rsidRPr="00590822" w:rsidRDefault="00590822" w:rsidP="00590822">
      <w:pPr>
        <w:pStyle w:val="a9"/>
        <w:numPr>
          <w:ilvl w:val="2"/>
          <w:numId w:val="1"/>
        </w:numPr>
        <w:tabs>
          <w:tab w:val="left" w:pos="567"/>
        </w:tabs>
        <w:ind w:right="9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ПОРЯДОК содержаниЯ</w:t>
      </w:r>
      <w:r w:rsidRPr="00590822">
        <w:rPr>
          <w:rFonts w:ascii="Times New Roman" w:hAnsi="Times New Roman"/>
          <w:b/>
          <w:caps/>
          <w:sz w:val="24"/>
          <w:szCs w:val="24"/>
        </w:rPr>
        <w:t xml:space="preserve"> территории</w:t>
      </w:r>
      <w:r>
        <w:rPr>
          <w:rFonts w:ascii="Times New Roman" w:hAnsi="Times New Roman"/>
          <w:b/>
          <w:caps/>
          <w:sz w:val="24"/>
          <w:szCs w:val="24"/>
        </w:rPr>
        <w:t>, ЗДАНИЯ, ПОМЕЩЕНИЙ, ЭВАКУАЦИОННЫХ ПУТЕЙ И ВЫХОДОВ</w:t>
      </w:r>
    </w:p>
    <w:p w14:paraId="54A0EAE7" w14:textId="77777777" w:rsidR="00DF28B2" w:rsidRDefault="000A7B31" w:rsidP="00DF28B2">
      <w:pPr>
        <w:ind w:firstLine="720"/>
        <w:jc w:val="both"/>
      </w:pPr>
      <w:bookmarkStart w:id="1" w:name="sub_1019"/>
      <w:r>
        <w:t>1</w:t>
      </w:r>
      <w:r w:rsidR="00DF28B2">
        <w:t>. </w:t>
      </w:r>
      <w:r>
        <w:t xml:space="preserve">На </w:t>
      </w:r>
      <w:r w:rsidR="00DF28B2">
        <w:t>территори</w:t>
      </w:r>
      <w:r>
        <w:t xml:space="preserve">и </w:t>
      </w:r>
      <w:r w:rsidR="00BE1954">
        <w:t>администрации Архызского сельского поселения</w:t>
      </w:r>
      <w:r>
        <w:t xml:space="preserve"> запрещено</w:t>
      </w:r>
      <w:r w:rsidR="00DF28B2">
        <w:t xml:space="preserve"> устраивать свалки горючих отходов.</w:t>
      </w:r>
    </w:p>
    <w:p w14:paraId="3C60745D" w14:textId="77777777" w:rsidR="00DF28B2" w:rsidRDefault="00DF28B2" w:rsidP="00DF28B2">
      <w:pPr>
        <w:ind w:firstLine="720"/>
        <w:jc w:val="both"/>
      </w:pPr>
      <w:bookmarkStart w:id="2" w:name="sub_1021"/>
      <w:bookmarkEnd w:id="1"/>
      <w:r>
        <w:t>2. </w:t>
      </w:r>
      <w:r w:rsidR="000A7B31">
        <w:t>Н</w:t>
      </w:r>
      <w:r>
        <w:t>арушени</w:t>
      </w:r>
      <w:r w:rsidR="000A7B31">
        <w:t>я</w:t>
      </w:r>
      <w:r>
        <w:t xml:space="preserve"> огнезащитных покрытий (штукатурки, специальных красок, лаков, обмазок) строительных конструкций, горючих отделочных и теплоизоляционных материалов, воздуховодов, </w:t>
      </w:r>
      <w:r w:rsidR="000A7B31">
        <w:t>должны своевременно устраняться,</w:t>
      </w:r>
      <w:r>
        <w:t xml:space="preserve"> а также </w:t>
      </w:r>
      <w:r w:rsidR="000A7B31">
        <w:t xml:space="preserve">проводится </w:t>
      </w:r>
      <w:r>
        <w:t>проверк</w:t>
      </w:r>
      <w:r w:rsidR="000A7B31">
        <w:t>а</w:t>
      </w:r>
      <w:r>
        <w:t xml:space="preserve"> качества огнезащитной обработки (пропитки) в соответствии с инструкцией завода-изготовителя с составлением акта проверки качества огнезащитной обработки </w:t>
      </w:r>
      <w:r w:rsidR="000A7B31">
        <w:t xml:space="preserve">(при отсутствии инструкции - </w:t>
      </w:r>
      <w:r>
        <w:t>не реже 2 раз в год</w:t>
      </w:r>
      <w:r w:rsidR="000A7B31">
        <w:t>)</w:t>
      </w:r>
      <w:r>
        <w:t>.</w:t>
      </w:r>
    </w:p>
    <w:p w14:paraId="5B5CE275" w14:textId="77777777" w:rsidR="00DF28B2" w:rsidRDefault="000A7B31" w:rsidP="00DF28B2">
      <w:pPr>
        <w:ind w:firstLine="720"/>
        <w:jc w:val="both"/>
      </w:pPr>
      <w:bookmarkStart w:id="3" w:name="sub_1022"/>
      <w:bookmarkEnd w:id="2"/>
      <w:r>
        <w:t>3</w:t>
      </w:r>
      <w:r w:rsidR="00DF28B2">
        <w:t>. </w:t>
      </w:r>
      <w:r>
        <w:t>Отверстия и зазоры, образовавшиеся в местах пересечения противопожарных преград различными инженерными (в том числе электрическими проводами, кабелями) и технологическими коммуникациями, должны своевременно</w:t>
      </w:r>
      <w:r w:rsidR="00DF28B2">
        <w:t xml:space="preserve"> задел</w:t>
      </w:r>
      <w:r>
        <w:t>ываться</w:t>
      </w:r>
      <w:r w:rsidR="00DF28B2">
        <w:t xml:space="preserve"> негорючими материалами, обеспечивающими требуемый предел огнестойкости и </w:t>
      </w:r>
      <w:proofErr w:type="spellStart"/>
      <w:r w:rsidR="00DF28B2">
        <w:t>дымогазонепроницаемость</w:t>
      </w:r>
      <w:proofErr w:type="spellEnd"/>
      <w:r w:rsidR="00DF28B2">
        <w:t>,.</w:t>
      </w:r>
    </w:p>
    <w:p w14:paraId="15689812" w14:textId="77777777" w:rsidR="00DF28B2" w:rsidRDefault="000A7B31" w:rsidP="00DF28B2">
      <w:pPr>
        <w:ind w:firstLine="720"/>
        <w:jc w:val="both"/>
      </w:pPr>
      <w:bookmarkStart w:id="4" w:name="sub_1023"/>
      <w:bookmarkEnd w:id="3"/>
      <w:r>
        <w:t>4</w:t>
      </w:r>
      <w:r w:rsidR="00DF28B2">
        <w:t>. На</w:t>
      </w:r>
      <w:r>
        <w:t xml:space="preserve"> территории, в здани</w:t>
      </w:r>
      <w:r w:rsidR="00733932">
        <w:t>ях</w:t>
      </w:r>
      <w:r>
        <w:t xml:space="preserve"> и помещениях </w:t>
      </w:r>
      <w:r w:rsidR="00BE1954">
        <w:t>администрации Архызского сельского поселения</w:t>
      </w:r>
      <w:r w:rsidR="00DF28B2">
        <w:t xml:space="preserve"> запрещается:</w:t>
      </w:r>
    </w:p>
    <w:p w14:paraId="689E9DCA" w14:textId="77777777" w:rsidR="00DF28B2" w:rsidRDefault="00622599" w:rsidP="00DF28B2">
      <w:pPr>
        <w:ind w:firstLine="720"/>
        <w:jc w:val="both"/>
      </w:pPr>
      <w:bookmarkStart w:id="5" w:name="sub_10232"/>
      <w:bookmarkEnd w:id="4"/>
      <w:r>
        <w:t>а</w:t>
      </w:r>
      <w:r w:rsidR="00DF28B2">
        <w:t>) использовать вентиляционные камеры</w:t>
      </w:r>
      <w:r w:rsidR="007D5B85">
        <w:t>, электрощитовые</w:t>
      </w:r>
      <w:r w:rsidR="00DF28B2">
        <w:t xml:space="preserve"> и другие технические помещения для организации производственных участков, мастерских, а также для хранения продукции, оборудования, мебели и других предметов;</w:t>
      </w:r>
    </w:p>
    <w:p w14:paraId="28183184" w14:textId="77777777" w:rsidR="00DF28B2" w:rsidRDefault="00622599" w:rsidP="00DF28B2">
      <w:pPr>
        <w:ind w:firstLine="720"/>
        <w:jc w:val="both"/>
      </w:pPr>
      <w:bookmarkStart w:id="6" w:name="sub_10235"/>
      <w:bookmarkEnd w:id="5"/>
      <w:r>
        <w:t>б</w:t>
      </w:r>
      <w:r w:rsidR="00DF28B2">
        <w:t xml:space="preserve">) снимать предусмотренные проектной документацией двери эвакуационных выходов из поэтажных коридоров, холлов, фойе, тамбуров и лестничных клеток, </w:t>
      </w:r>
      <w:r w:rsidR="000A7B31">
        <w:t xml:space="preserve">а также </w:t>
      </w:r>
      <w:r w:rsidR="00DF28B2">
        <w:t>другие двери, препятствующие распространению опасных факторов пожара на путях эвакуации;</w:t>
      </w:r>
    </w:p>
    <w:p w14:paraId="43305458" w14:textId="77777777" w:rsidR="00DF28B2" w:rsidRDefault="00622599" w:rsidP="00DF28B2">
      <w:pPr>
        <w:ind w:firstLine="720"/>
        <w:jc w:val="both"/>
      </w:pPr>
      <w:bookmarkStart w:id="7" w:name="sub_10236"/>
      <w:bookmarkEnd w:id="6"/>
      <w:r>
        <w:t>в</w:t>
      </w:r>
      <w:r w:rsidR="00DF28B2">
        <w:t>) производить изменение объемно-планировочных решений и размещение инженерных коммуникаций и оборудования, в результате которых ограничивается доступ к огнетушителям, пожарным кранам и другим системам обеспечения пожарной безопасности или уменьшается зона действия автоматических систем противопожарной защиты (автоматической пожарной сигнализации, стационарной автоматической установки пожаротушения, системы дымоудаления, системы оповещения и управления эвакуацией);</w:t>
      </w:r>
    </w:p>
    <w:p w14:paraId="30208112" w14:textId="77777777" w:rsidR="00DF28B2" w:rsidRDefault="00622599" w:rsidP="00DF28B2">
      <w:pPr>
        <w:ind w:firstLine="720"/>
        <w:jc w:val="both"/>
      </w:pPr>
      <w:bookmarkStart w:id="8" w:name="sub_10237"/>
      <w:bookmarkEnd w:id="7"/>
      <w:r>
        <w:t>г</w:t>
      </w:r>
      <w:r w:rsidR="00DF28B2">
        <w:t xml:space="preserve">) загромождать мебелью, оборудованием и другими предметами двери, выходы на </w:t>
      </w:r>
      <w:r w:rsidR="000A7B31">
        <w:t>эвакуационные лестницы</w:t>
      </w:r>
      <w:r w:rsidR="00DF28B2">
        <w:t>;</w:t>
      </w:r>
    </w:p>
    <w:p w14:paraId="6A0465DB" w14:textId="77777777" w:rsidR="00DF28B2" w:rsidRDefault="00622599" w:rsidP="00DF28B2">
      <w:pPr>
        <w:ind w:firstLine="720"/>
        <w:jc w:val="both"/>
      </w:pPr>
      <w:bookmarkStart w:id="9" w:name="sub_10238"/>
      <w:bookmarkEnd w:id="8"/>
      <w:r>
        <w:t>д</w:t>
      </w:r>
      <w:r w:rsidR="00DF28B2">
        <w:t>) проводить уборку помещений и стирку одежды с применением бензина, керосина и других легковоспламеняющихся и горючих жидкостей, а также производить отогревание замерзших труб паяльными лампами и другими способами с применением открытого огня;</w:t>
      </w:r>
    </w:p>
    <w:p w14:paraId="45C465FD" w14:textId="77777777" w:rsidR="00DF28B2" w:rsidRDefault="00622599" w:rsidP="00DF28B2">
      <w:pPr>
        <w:ind w:firstLine="720"/>
        <w:jc w:val="both"/>
      </w:pPr>
      <w:bookmarkStart w:id="10" w:name="sub_12310"/>
      <w:bookmarkEnd w:id="9"/>
      <w:r>
        <w:t>е</w:t>
      </w:r>
      <w:r w:rsidR="00DF28B2">
        <w:t>) устраивать в лестничных клетках и поэтажных коридорах кладовые и другие подсобные помещения, а также хранить под лестничными маршами и на лестничных площадках вещи, мебель и другие горючие материалы;</w:t>
      </w:r>
    </w:p>
    <w:p w14:paraId="1A89762D" w14:textId="77777777" w:rsidR="00DF28B2" w:rsidRDefault="00622599" w:rsidP="00DF28B2">
      <w:pPr>
        <w:ind w:firstLine="720"/>
        <w:jc w:val="both"/>
      </w:pPr>
      <w:bookmarkStart w:id="11" w:name="sub_12312"/>
      <w:bookmarkEnd w:id="10"/>
      <w:r>
        <w:t>ж</w:t>
      </w:r>
      <w:r w:rsidR="00DF28B2">
        <w:t>) устанавливать в лестничных клетках внешние блоки кондиционеров.</w:t>
      </w:r>
    </w:p>
    <w:p w14:paraId="268758F7" w14:textId="77777777" w:rsidR="00DF28B2" w:rsidRDefault="00F361AA" w:rsidP="00DF28B2">
      <w:pPr>
        <w:ind w:firstLine="720"/>
        <w:jc w:val="both"/>
      </w:pPr>
      <w:bookmarkStart w:id="12" w:name="sub_1024"/>
      <w:bookmarkEnd w:id="11"/>
      <w:r>
        <w:t>5</w:t>
      </w:r>
      <w:r w:rsidR="00DF28B2">
        <w:t>. </w:t>
      </w:r>
      <w:r>
        <w:t>Н</w:t>
      </w:r>
      <w:r w:rsidR="00DF28B2">
        <w:t>аружны</w:t>
      </w:r>
      <w:r>
        <w:t>е</w:t>
      </w:r>
      <w:r w:rsidR="00DF28B2">
        <w:t xml:space="preserve"> пожарн</w:t>
      </w:r>
      <w:r>
        <w:t>ые</w:t>
      </w:r>
      <w:r w:rsidR="00DF28B2">
        <w:t xml:space="preserve"> лестниц</w:t>
      </w:r>
      <w:r>
        <w:t>ы</w:t>
      </w:r>
      <w:r w:rsidR="00DF28B2">
        <w:t xml:space="preserve"> и ограждени</w:t>
      </w:r>
      <w:r w:rsidR="007E1D01">
        <w:t>я</w:t>
      </w:r>
      <w:r w:rsidR="00DF28B2">
        <w:t xml:space="preserve"> на покрыти</w:t>
      </w:r>
      <w:r>
        <w:t>и</w:t>
      </w:r>
      <w:r w:rsidR="00DF28B2">
        <w:t xml:space="preserve"> здани</w:t>
      </w:r>
      <w:r>
        <w:t>я</w:t>
      </w:r>
      <w:r w:rsidR="00DF28B2">
        <w:t xml:space="preserve"> </w:t>
      </w:r>
      <w:r>
        <w:t>должны содержаться в исправном состоянии</w:t>
      </w:r>
      <w:r w:rsidR="00DF28B2">
        <w:t>.</w:t>
      </w:r>
    </w:p>
    <w:p w14:paraId="316CD38C" w14:textId="77777777" w:rsidR="00DF28B2" w:rsidRDefault="00BA6D7F" w:rsidP="00DF28B2">
      <w:pPr>
        <w:ind w:firstLine="720"/>
        <w:jc w:val="both"/>
      </w:pPr>
      <w:bookmarkStart w:id="13" w:name="sub_1025"/>
      <w:bookmarkEnd w:id="12"/>
      <w:r>
        <w:t>6</w:t>
      </w:r>
      <w:r w:rsidR="00DF28B2">
        <w:t>. </w:t>
      </w:r>
      <w:r>
        <w:t>В</w:t>
      </w:r>
      <w:r w:rsidR="00DF28B2">
        <w:t xml:space="preserve"> помещениях с одним эвакуационным выходом одновременное пребывание более 50 человек</w:t>
      </w:r>
      <w:r>
        <w:t xml:space="preserve"> запрещено</w:t>
      </w:r>
      <w:r w:rsidR="00DF28B2">
        <w:t>.</w:t>
      </w:r>
    </w:p>
    <w:p w14:paraId="36FC7734" w14:textId="77777777" w:rsidR="00DF28B2" w:rsidRDefault="006C533E" w:rsidP="00DF28B2">
      <w:pPr>
        <w:ind w:firstLine="720"/>
        <w:jc w:val="both"/>
      </w:pPr>
      <w:bookmarkStart w:id="14" w:name="sub_1030"/>
      <w:bookmarkEnd w:id="13"/>
      <w:r>
        <w:t>7</w:t>
      </w:r>
      <w:r w:rsidR="00DF28B2">
        <w:t>. </w:t>
      </w:r>
      <w:r w:rsidR="005D7C2A">
        <w:t>При</w:t>
      </w:r>
      <w:r w:rsidR="00DF28B2">
        <w:t xml:space="preserve"> организации мероприятий с массовым пребыванием людей (торжества, </w:t>
      </w:r>
      <w:r w:rsidR="005D7C2A">
        <w:t xml:space="preserve">рекламные акции </w:t>
      </w:r>
      <w:r w:rsidR="00DF28B2">
        <w:t>и др.)</w:t>
      </w:r>
      <w:r w:rsidR="005D7C2A">
        <w:t>, организатор мероприятия</w:t>
      </w:r>
      <w:r w:rsidR="00DF28B2">
        <w:t xml:space="preserve"> обеспечивает:</w:t>
      </w:r>
    </w:p>
    <w:p w14:paraId="0E75DB76" w14:textId="77777777" w:rsidR="00DF28B2" w:rsidRDefault="00DF28B2" w:rsidP="00DF28B2">
      <w:pPr>
        <w:ind w:firstLine="720"/>
        <w:jc w:val="both"/>
      </w:pPr>
      <w:bookmarkStart w:id="15" w:name="sub_10301"/>
      <w:bookmarkEnd w:id="14"/>
      <w:r>
        <w:t>а) осмотр помещений перед началом мероприятий в целях определения их готовности в части соблюдения мер пожарной безопасности;</w:t>
      </w:r>
    </w:p>
    <w:p w14:paraId="5A7101FA" w14:textId="77777777" w:rsidR="00DF28B2" w:rsidRDefault="00DF28B2" w:rsidP="00DF28B2">
      <w:pPr>
        <w:ind w:firstLine="720"/>
        <w:jc w:val="both"/>
      </w:pPr>
      <w:bookmarkStart w:id="16" w:name="sub_10302"/>
      <w:bookmarkEnd w:id="15"/>
      <w:r>
        <w:lastRenderedPageBreak/>
        <w:t>б) дежурство ответственных лиц на</w:t>
      </w:r>
      <w:r w:rsidR="005D7C2A">
        <w:t xml:space="preserve"> месте проведения мероприятий</w:t>
      </w:r>
      <w:r>
        <w:t>.</w:t>
      </w:r>
    </w:p>
    <w:bookmarkEnd w:id="16"/>
    <w:p w14:paraId="3C65B1EE" w14:textId="77777777" w:rsidR="00DF28B2" w:rsidRDefault="00DF28B2" w:rsidP="00DF28B2">
      <w:pPr>
        <w:ind w:firstLine="720"/>
        <w:jc w:val="both"/>
      </w:pPr>
      <w:r>
        <w:t>На мероприятиях могут применяться электрические гирлянды и иллюминация, имеющие соответствующий сертификат соответствия.</w:t>
      </w:r>
    </w:p>
    <w:p w14:paraId="2467D6B2" w14:textId="77777777" w:rsidR="00DF28B2" w:rsidRDefault="00DF28B2" w:rsidP="00DF28B2">
      <w:pPr>
        <w:ind w:firstLine="720"/>
        <w:jc w:val="both"/>
      </w:pPr>
      <w:r>
        <w:t>При обнаружении неисправности в иллюминации или гирляндах (нагрев проводов, мигание лампочек, искрение и др.) они должны быть немедленно обесточены.</w:t>
      </w:r>
    </w:p>
    <w:p w14:paraId="3EA43F55" w14:textId="77777777" w:rsidR="00DF28B2" w:rsidRDefault="006C533E" w:rsidP="00DF28B2">
      <w:pPr>
        <w:ind w:firstLine="720"/>
        <w:jc w:val="both"/>
      </w:pPr>
      <w:r>
        <w:t>8</w:t>
      </w:r>
      <w:r w:rsidR="005D7C2A">
        <w:t>. В случае установки н</w:t>
      </w:r>
      <w:r w:rsidR="00DF28B2">
        <w:t>овогодн</w:t>
      </w:r>
      <w:r w:rsidR="005D7C2A">
        <w:t>их</w:t>
      </w:r>
      <w:r w:rsidR="00DF28B2">
        <w:t xml:space="preserve"> ел</w:t>
      </w:r>
      <w:r w:rsidR="005D7C2A">
        <w:t>о</w:t>
      </w:r>
      <w:r w:rsidR="00DF28B2">
        <w:t>к</w:t>
      </w:r>
      <w:r w:rsidR="005D7C2A">
        <w:t>, они</w:t>
      </w:r>
      <w:r w:rsidR="00DF28B2">
        <w:t xml:space="preserve"> должн</w:t>
      </w:r>
      <w:r w:rsidR="005D7C2A">
        <w:t>ы</w:t>
      </w:r>
      <w:r w:rsidR="00DF28B2">
        <w:t xml:space="preserve"> устанавливаться на устойчивом основании и не загромождать выход</w:t>
      </w:r>
      <w:r w:rsidR="005D7C2A">
        <w:t>ы</w:t>
      </w:r>
      <w:r w:rsidR="00DF28B2">
        <w:t xml:space="preserve"> из помещени</w:t>
      </w:r>
      <w:r w:rsidR="005D7C2A">
        <w:t>й</w:t>
      </w:r>
      <w:r w:rsidR="00DF28B2">
        <w:t>. Ветки елки должны находиться на расстоянии не менее 1 метра от стен и потолков.</w:t>
      </w:r>
    </w:p>
    <w:p w14:paraId="3E1E8376" w14:textId="77777777" w:rsidR="00DF28B2" w:rsidRDefault="006C533E" w:rsidP="00DF28B2">
      <w:pPr>
        <w:ind w:firstLine="720"/>
        <w:jc w:val="both"/>
      </w:pPr>
      <w:bookmarkStart w:id="17" w:name="sub_1032"/>
      <w:r>
        <w:t>9</w:t>
      </w:r>
      <w:r w:rsidR="00DF28B2">
        <w:t>. При проведении мероприятий с массовым пребыванием людей в помещениях запрещается:</w:t>
      </w:r>
    </w:p>
    <w:p w14:paraId="33A608B4" w14:textId="77777777" w:rsidR="00DF28B2" w:rsidRDefault="00DF28B2" w:rsidP="00DF28B2">
      <w:pPr>
        <w:ind w:firstLine="720"/>
        <w:jc w:val="both"/>
      </w:pPr>
      <w:bookmarkStart w:id="18" w:name="sub_10321"/>
      <w:bookmarkEnd w:id="17"/>
      <w:r>
        <w:t>а) применять пиротехнические изделия, дуговые прожекторы и свечи;</w:t>
      </w:r>
    </w:p>
    <w:p w14:paraId="03A8BC22" w14:textId="77777777" w:rsidR="00DF28B2" w:rsidRDefault="00DF28B2" w:rsidP="00DF28B2">
      <w:pPr>
        <w:ind w:firstLine="720"/>
        <w:jc w:val="both"/>
      </w:pPr>
      <w:bookmarkStart w:id="19" w:name="sub_10322"/>
      <w:bookmarkEnd w:id="18"/>
      <w:r>
        <w:t>б) украшать елку марлей и ватой, не пропитанными огнезащитными составами;</w:t>
      </w:r>
    </w:p>
    <w:p w14:paraId="7B46168D" w14:textId="77777777" w:rsidR="00DF28B2" w:rsidRDefault="00DF28B2" w:rsidP="00DF28B2">
      <w:pPr>
        <w:ind w:firstLine="720"/>
        <w:jc w:val="both"/>
      </w:pPr>
      <w:bookmarkStart w:id="20" w:name="sub_10323"/>
      <w:bookmarkEnd w:id="19"/>
      <w:r>
        <w:t xml:space="preserve">в) проводить перед началом или во время представлений огневые, покрасочные и другие пожароопасные и </w:t>
      </w:r>
      <w:proofErr w:type="spellStart"/>
      <w:r>
        <w:t>пожаровзрывоопасные</w:t>
      </w:r>
      <w:proofErr w:type="spellEnd"/>
      <w:r>
        <w:t xml:space="preserve"> работы;</w:t>
      </w:r>
    </w:p>
    <w:p w14:paraId="4ADC13E3" w14:textId="77777777" w:rsidR="00DF28B2" w:rsidRDefault="00DF28B2" w:rsidP="00DF28B2">
      <w:pPr>
        <w:ind w:firstLine="720"/>
        <w:jc w:val="both"/>
      </w:pPr>
      <w:bookmarkStart w:id="21" w:name="sub_10324"/>
      <w:bookmarkEnd w:id="20"/>
      <w:r>
        <w:t>г) уменьшать ширину проходов между рядами и устанавливать в проходах дополнительные кресла, стулья и др.;</w:t>
      </w:r>
    </w:p>
    <w:p w14:paraId="77F3BE42" w14:textId="77777777" w:rsidR="00DF28B2" w:rsidRDefault="00DF28B2" w:rsidP="00DF28B2">
      <w:pPr>
        <w:ind w:firstLine="720"/>
        <w:jc w:val="both"/>
      </w:pPr>
      <w:bookmarkStart w:id="22" w:name="sub_10325"/>
      <w:bookmarkEnd w:id="21"/>
      <w:r>
        <w:t>д) полностью гасить свет в помещении во время представлений;</w:t>
      </w:r>
    </w:p>
    <w:p w14:paraId="5CD6DF2A" w14:textId="77777777" w:rsidR="00DF28B2" w:rsidRDefault="00DF28B2" w:rsidP="00DF28B2">
      <w:pPr>
        <w:ind w:firstLine="720"/>
        <w:jc w:val="both"/>
      </w:pPr>
      <w:bookmarkStart w:id="23" w:name="sub_10326"/>
      <w:bookmarkEnd w:id="22"/>
      <w:r>
        <w:t>е) допускать нарушения установленных норм заполнения помещений людьми.</w:t>
      </w:r>
    </w:p>
    <w:p w14:paraId="3A3C2B65" w14:textId="77777777" w:rsidR="00DF28B2" w:rsidRDefault="005D7C2A" w:rsidP="00DF28B2">
      <w:pPr>
        <w:ind w:firstLine="720"/>
        <w:jc w:val="both"/>
      </w:pPr>
      <w:bookmarkStart w:id="24" w:name="sub_1033"/>
      <w:bookmarkEnd w:id="23"/>
      <w:r>
        <w:t>1</w:t>
      </w:r>
      <w:r w:rsidR="006C533E">
        <w:t>0</w:t>
      </w:r>
      <w:r w:rsidR="00DF28B2">
        <w:t xml:space="preserve">. При эксплуатации эвакуационных путей и выходов </w:t>
      </w:r>
      <w:r>
        <w:t xml:space="preserve">должно </w:t>
      </w:r>
      <w:r w:rsidR="00DF28B2">
        <w:t>обеспечиват</w:t>
      </w:r>
      <w:r>
        <w:t>ься</w:t>
      </w:r>
      <w:r w:rsidR="00DF28B2">
        <w:t xml:space="preserve"> соблюдение проектных решений и требований нормативных документов по пожарной безопасности (в том числе по освещенности, количеству, размерам и объемно-планировочным решениям эвакуационных путей и выходов, а также по наличию на путях эвакуации знаков пожарной безопасности).</w:t>
      </w:r>
    </w:p>
    <w:p w14:paraId="31599311" w14:textId="77777777" w:rsidR="00DF28B2" w:rsidRDefault="005D7C2A" w:rsidP="00DF28B2">
      <w:pPr>
        <w:ind w:firstLine="720"/>
        <w:jc w:val="both"/>
      </w:pPr>
      <w:bookmarkStart w:id="25" w:name="sub_1034"/>
      <w:bookmarkEnd w:id="24"/>
      <w:r>
        <w:t>1</w:t>
      </w:r>
      <w:r w:rsidR="008805F3">
        <w:t>1</w:t>
      </w:r>
      <w:r w:rsidR="00DF28B2">
        <w:t>. Двери на путях эвакуации</w:t>
      </w:r>
      <w:r>
        <w:t xml:space="preserve"> должны открыва</w:t>
      </w:r>
      <w:r w:rsidR="00DF28B2">
        <w:t>т</w:t>
      </w:r>
      <w:r>
        <w:t>ь</w:t>
      </w:r>
      <w:r w:rsidR="00DF28B2">
        <w:t>ся наружу</w:t>
      </w:r>
      <w:r>
        <w:t>,</w:t>
      </w:r>
      <w:r w:rsidR="00DF28B2">
        <w:t xml:space="preserve"> по направлению выхода из здания, за исключением дверей, направление открывания которых не нормируется требованиями нормативных документов по пожарной безопасности или к которым предъявляются особые требования.</w:t>
      </w:r>
    </w:p>
    <w:p w14:paraId="546BB0B1" w14:textId="77777777" w:rsidR="00DF28B2" w:rsidRDefault="005D7C2A" w:rsidP="00DF28B2">
      <w:pPr>
        <w:ind w:firstLine="720"/>
        <w:jc w:val="both"/>
      </w:pPr>
      <w:bookmarkStart w:id="26" w:name="sub_1035"/>
      <w:bookmarkEnd w:id="25"/>
      <w:r>
        <w:t>1</w:t>
      </w:r>
      <w:r w:rsidR="008805F3">
        <w:t>2</w:t>
      </w:r>
      <w:r w:rsidR="00DF28B2">
        <w:t>. Запоры на дверях эвакуационных выходов должны обеспечивать возможность их свободного открывания изнутри без ключа.</w:t>
      </w:r>
    </w:p>
    <w:bookmarkEnd w:id="26"/>
    <w:p w14:paraId="42665503" w14:textId="77777777" w:rsidR="00DF28B2" w:rsidRDefault="001C4D8D" w:rsidP="00DF28B2">
      <w:pPr>
        <w:ind w:firstLine="720"/>
        <w:jc w:val="both"/>
      </w:pPr>
      <w:r>
        <w:t>1</w:t>
      </w:r>
      <w:r w:rsidR="008805F3">
        <w:t>3</w:t>
      </w:r>
      <w:r w:rsidR="005D7C2A">
        <w:t>. В случае</w:t>
      </w:r>
      <w:r w:rsidR="00DF28B2">
        <w:t xml:space="preserve"> возник</w:t>
      </w:r>
      <w:r w:rsidR="005D7C2A">
        <w:t>новения</w:t>
      </w:r>
      <w:r w:rsidR="00DF28B2">
        <w:t xml:space="preserve"> пожар</w:t>
      </w:r>
      <w:r w:rsidR="005D7C2A">
        <w:t>а</w:t>
      </w:r>
      <w:r w:rsidR="00DF28B2">
        <w:t>,</w:t>
      </w:r>
      <w:r w:rsidR="005D7C2A">
        <w:t xml:space="preserve"> ответственными лицами должен быть</w:t>
      </w:r>
      <w:r w:rsidR="00DF28B2">
        <w:t xml:space="preserve"> обеспеч</w:t>
      </w:r>
      <w:r w:rsidR="005D7C2A">
        <w:t>ен</w:t>
      </w:r>
      <w:r w:rsidR="00DF28B2">
        <w:t xml:space="preserve"> доступ пожарным подразделениям в закрытые помещения для целей локализации и тушения пожара.</w:t>
      </w:r>
    </w:p>
    <w:p w14:paraId="6AD81E57" w14:textId="77777777" w:rsidR="00DF28B2" w:rsidRDefault="008805F3" w:rsidP="00DF28B2">
      <w:pPr>
        <w:ind w:firstLine="720"/>
        <w:jc w:val="both"/>
      </w:pPr>
      <w:bookmarkStart w:id="27" w:name="sub_1036"/>
      <w:r>
        <w:t>14</w:t>
      </w:r>
      <w:r w:rsidR="00DF28B2">
        <w:t>. При эксплуатации эвакуационных путей, эвакуационных и аварийных выходов запрещается:</w:t>
      </w:r>
    </w:p>
    <w:p w14:paraId="0010F009" w14:textId="77777777" w:rsidR="00DF28B2" w:rsidRDefault="00DF28B2" w:rsidP="00DF28B2">
      <w:pPr>
        <w:ind w:firstLine="720"/>
        <w:jc w:val="both"/>
      </w:pPr>
      <w:bookmarkStart w:id="28" w:name="sub_10361"/>
      <w:bookmarkEnd w:id="27"/>
      <w:r>
        <w:t>а) устраивать пороги на путях эвакуации (за исключением порогов в дверных проемах), раздвижные и подъемно-опускные двери и ворота, вращающиеся двери и турникеты, а также другие устройства, препятствующие свободной эвакуации людей;</w:t>
      </w:r>
    </w:p>
    <w:p w14:paraId="24D549A3" w14:textId="77777777" w:rsidR="00DF28B2" w:rsidRDefault="00DF28B2" w:rsidP="00DF28B2">
      <w:pPr>
        <w:ind w:firstLine="720"/>
        <w:jc w:val="both"/>
      </w:pPr>
      <w:bookmarkStart w:id="29" w:name="sub_10362"/>
      <w:bookmarkEnd w:id="28"/>
      <w:r>
        <w:t>б) загромождать эвакуационные пути и выходы (в том числе проходы, коридоры, тамбуры, лестничные площадки, марши лестниц, двери, люки) различными материалами, изделиями, оборудованием, производственными отходами, мусором и другими предметами, а также блокировать двери эвакуационных выходов;</w:t>
      </w:r>
    </w:p>
    <w:p w14:paraId="2576A6D1" w14:textId="77777777" w:rsidR="00DF28B2" w:rsidRDefault="00DF28B2" w:rsidP="00DF28B2">
      <w:pPr>
        <w:ind w:firstLine="720"/>
        <w:jc w:val="both"/>
      </w:pPr>
      <w:bookmarkStart w:id="30" w:name="sub_10363"/>
      <w:bookmarkEnd w:id="29"/>
      <w:r>
        <w:t>в) устраивать в тамбурах выходов сушилки и вешалки для одежды, а также хранить (в том числе временно) инвентарь и материалы;</w:t>
      </w:r>
    </w:p>
    <w:p w14:paraId="53EA74AB" w14:textId="77777777" w:rsidR="00DF28B2" w:rsidRDefault="00DF28B2" w:rsidP="00DF28B2">
      <w:pPr>
        <w:ind w:firstLine="720"/>
        <w:jc w:val="both"/>
      </w:pPr>
      <w:bookmarkStart w:id="31" w:name="sub_10364"/>
      <w:bookmarkEnd w:id="30"/>
      <w:r>
        <w:t>г) фиксировать самозакрывающиеся двери лестничных клеток, коридоров, холлов и тамбуров в открытом положении (если для этих целей не используются устройства, автоматически срабатывающие при пожаре), а также снимать их;</w:t>
      </w:r>
    </w:p>
    <w:p w14:paraId="648AAEAB" w14:textId="77777777" w:rsidR="00DF28B2" w:rsidRDefault="001C4D8D" w:rsidP="00DF28B2">
      <w:pPr>
        <w:ind w:firstLine="720"/>
        <w:jc w:val="both"/>
      </w:pPr>
      <w:bookmarkStart w:id="32" w:name="sub_1037"/>
      <w:bookmarkEnd w:id="31"/>
      <w:r>
        <w:t>1</w:t>
      </w:r>
      <w:r w:rsidR="008805F3">
        <w:t>5</w:t>
      </w:r>
      <w:r w:rsidR="00DF28B2">
        <w:t>. </w:t>
      </w:r>
      <w:r w:rsidR="005D7C2A">
        <w:t>П</w:t>
      </w:r>
      <w:r w:rsidR="00DF28B2">
        <w:t xml:space="preserve">ри расстановке в помещениях технологического, выставочного и другого оборудования </w:t>
      </w:r>
      <w:r w:rsidR="005D7C2A">
        <w:t xml:space="preserve">должно быть </w:t>
      </w:r>
      <w:r w:rsidR="00DF28B2">
        <w:t>обеспеч</w:t>
      </w:r>
      <w:r w:rsidR="005D7C2A">
        <w:t>ено</w:t>
      </w:r>
      <w:r w:rsidR="00DF28B2">
        <w:t xml:space="preserve"> наличие проходов к путям эвакуации и эвакуационным выходам.</w:t>
      </w:r>
    </w:p>
    <w:p w14:paraId="375BBB33" w14:textId="77777777" w:rsidR="00DF28B2" w:rsidRDefault="008805F3" w:rsidP="00DF28B2">
      <w:pPr>
        <w:ind w:firstLine="720"/>
        <w:jc w:val="both"/>
      </w:pPr>
      <w:bookmarkStart w:id="33" w:name="sub_1038"/>
      <w:bookmarkEnd w:id="32"/>
      <w:r>
        <w:t>16</w:t>
      </w:r>
      <w:r w:rsidR="00DF28B2">
        <w:t>. </w:t>
      </w:r>
      <w:r w:rsidR="005D7C2A">
        <w:t xml:space="preserve">У </w:t>
      </w:r>
      <w:r w:rsidR="00733932">
        <w:t xml:space="preserve">дежурного </w:t>
      </w:r>
      <w:r w:rsidR="005D7C2A">
        <w:t xml:space="preserve">персонала </w:t>
      </w:r>
      <w:r w:rsidR="00F10ED7">
        <w:t xml:space="preserve">должны быть в </w:t>
      </w:r>
      <w:r w:rsidR="00DF28B2">
        <w:t>наличи</w:t>
      </w:r>
      <w:r w:rsidR="00F10ED7">
        <w:t>и</w:t>
      </w:r>
      <w:r w:rsidR="00DF28B2">
        <w:t xml:space="preserve"> исправны</w:t>
      </w:r>
      <w:r w:rsidR="00F10ED7">
        <w:t>е</w:t>
      </w:r>
      <w:r w:rsidR="00DF28B2">
        <w:t xml:space="preserve"> электрически</w:t>
      </w:r>
      <w:r w:rsidR="00F10ED7">
        <w:t>е</w:t>
      </w:r>
      <w:r w:rsidR="00DF28B2">
        <w:t xml:space="preserve"> фонар</w:t>
      </w:r>
      <w:r w:rsidR="00F10ED7">
        <w:t>и</w:t>
      </w:r>
      <w:r w:rsidR="00DF28B2">
        <w:t>.</w:t>
      </w:r>
    </w:p>
    <w:p w14:paraId="55296EA4" w14:textId="77777777" w:rsidR="00DF28B2" w:rsidRDefault="008805F3" w:rsidP="00DF28B2">
      <w:pPr>
        <w:ind w:firstLine="720"/>
        <w:jc w:val="both"/>
      </w:pPr>
      <w:bookmarkStart w:id="34" w:name="sub_1039"/>
      <w:bookmarkEnd w:id="33"/>
      <w:r>
        <w:t>17</w:t>
      </w:r>
      <w:r w:rsidR="00DF28B2">
        <w:t>. Ковры, ковровые дорожки и другие покрытия полов на путях эвакуации должны надежно крепиться к полу.</w:t>
      </w:r>
    </w:p>
    <w:p w14:paraId="31865E9F" w14:textId="77777777" w:rsidR="004E66DE" w:rsidRDefault="00622599" w:rsidP="004E66DE">
      <w:pPr>
        <w:ind w:firstLine="720"/>
        <w:jc w:val="both"/>
      </w:pPr>
      <w:bookmarkStart w:id="35" w:name="sub_1122"/>
      <w:r>
        <w:t>18</w:t>
      </w:r>
      <w:r w:rsidR="004E66DE">
        <w:t>. Запрещается в рабочее время осуществлять загрузку (выгрузку) товаров и тары по путям, являющимся эвакуационными.</w:t>
      </w:r>
    </w:p>
    <w:bookmarkEnd w:id="34"/>
    <w:bookmarkEnd w:id="35"/>
    <w:p w14:paraId="0AE8D9D3" w14:textId="77777777" w:rsidR="006C533E" w:rsidRDefault="006C533E" w:rsidP="00590822">
      <w:pPr>
        <w:tabs>
          <w:tab w:val="left" w:pos="567"/>
        </w:tabs>
        <w:ind w:right="98"/>
        <w:jc w:val="both"/>
      </w:pPr>
    </w:p>
    <w:p w14:paraId="21F921E3" w14:textId="77777777" w:rsidR="002B126E" w:rsidRPr="00FA54A8" w:rsidRDefault="00530A6B" w:rsidP="00BB0D21">
      <w:pPr>
        <w:numPr>
          <w:ilvl w:val="2"/>
          <w:numId w:val="1"/>
        </w:numPr>
        <w:tabs>
          <w:tab w:val="left" w:pos="0"/>
        </w:tabs>
        <w:ind w:left="0" w:right="98" w:firstLine="0"/>
        <w:jc w:val="center"/>
        <w:rPr>
          <w:b/>
          <w:caps/>
        </w:rPr>
      </w:pPr>
      <w:r>
        <w:rPr>
          <w:b/>
          <w:caps/>
        </w:rPr>
        <w:t>МЕРОПРИЯТИЯ ПО ОБЕСПЕЧЕНИЮ ПОЖАРНОЙ БЕЗОПАСНОСТИ ПРИ ЭКСПЛУАТАЦИИ ОБОРУДОВАНИЯ.</w:t>
      </w:r>
    </w:p>
    <w:p w14:paraId="6D95B7B6" w14:textId="77777777" w:rsidR="00245035" w:rsidRDefault="00245035" w:rsidP="00547055">
      <w:pPr>
        <w:tabs>
          <w:tab w:val="left" w:pos="567"/>
        </w:tabs>
        <w:ind w:right="98"/>
        <w:rPr>
          <w:b/>
          <w:caps/>
        </w:rPr>
      </w:pPr>
    </w:p>
    <w:p w14:paraId="23B5AE71" w14:textId="77777777" w:rsidR="00530A6B" w:rsidRDefault="00530A6B" w:rsidP="00530A6B">
      <w:pPr>
        <w:ind w:firstLine="720"/>
        <w:jc w:val="both"/>
      </w:pPr>
      <w:bookmarkStart w:id="36" w:name="sub_1040"/>
      <w:r>
        <w:t xml:space="preserve">1. Запрещается оставлять по окончании рабочего времени не обесточенными электроустановки и бытовые электроприборы в помещениях, в которых отсутствует дежурный персонал, за </w:t>
      </w:r>
      <w:r>
        <w:lastRenderedPageBreak/>
        <w:t>исключением дежурного освещения, систем противопожарной защиты, а также других электроустановок и электротехнических приборов, если это обусловлено их функциональным назначением и (или) предусмотрено требованиями инструкции по эксплуатации.</w:t>
      </w:r>
    </w:p>
    <w:p w14:paraId="0BF1D921" w14:textId="77777777" w:rsidR="00530A6B" w:rsidRDefault="00530A6B" w:rsidP="00530A6B">
      <w:pPr>
        <w:ind w:firstLine="720"/>
        <w:jc w:val="both"/>
      </w:pPr>
      <w:bookmarkStart w:id="37" w:name="sub_1041"/>
      <w:bookmarkEnd w:id="36"/>
      <w:r>
        <w:t>2</w:t>
      </w:r>
      <w:bookmarkStart w:id="38" w:name="sub_1042"/>
      <w:bookmarkEnd w:id="37"/>
      <w:r>
        <w:t>. Запрещается:</w:t>
      </w:r>
    </w:p>
    <w:p w14:paraId="582383AE" w14:textId="77777777" w:rsidR="00530A6B" w:rsidRDefault="00530A6B" w:rsidP="00530A6B">
      <w:pPr>
        <w:ind w:firstLine="720"/>
        <w:jc w:val="both"/>
      </w:pPr>
      <w:bookmarkStart w:id="39" w:name="sub_10421"/>
      <w:bookmarkEnd w:id="38"/>
      <w:r>
        <w:t>а) эксплуатировать электропровода и кабели с видимыми нарушениями изоляции;</w:t>
      </w:r>
    </w:p>
    <w:p w14:paraId="657F88FE" w14:textId="77777777" w:rsidR="00530A6B" w:rsidRDefault="00530A6B" w:rsidP="00530A6B">
      <w:pPr>
        <w:ind w:firstLine="720"/>
        <w:jc w:val="both"/>
      </w:pPr>
      <w:bookmarkStart w:id="40" w:name="sub_10422"/>
      <w:bookmarkEnd w:id="39"/>
      <w:r>
        <w:t xml:space="preserve">б) пользоваться розетками, рубильниками, другими </w:t>
      </w:r>
      <w:proofErr w:type="spellStart"/>
      <w:r>
        <w:t>электроустановочными</w:t>
      </w:r>
      <w:proofErr w:type="spellEnd"/>
      <w:r>
        <w:t xml:space="preserve"> изделиями с повреждениями;</w:t>
      </w:r>
    </w:p>
    <w:p w14:paraId="68B76FDB" w14:textId="77777777" w:rsidR="00530A6B" w:rsidRDefault="00530A6B" w:rsidP="00530A6B">
      <w:pPr>
        <w:ind w:firstLine="720"/>
        <w:jc w:val="both"/>
      </w:pPr>
      <w:bookmarkStart w:id="41" w:name="sub_10423"/>
      <w:bookmarkEnd w:id="40"/>
      <w:r>
        <w:t>в) обертывать электролампы и светильники бумагой, тканью и другими горючими материалами, а также эксплуатировать светильники со снятыми колпаками (рассеивателями), предусмотренными конструкцией светильника;</w:t>
      </w:r>
    </w:p>
    <w:p w14:paraId="604B20DD" w14:textId="77777777" w:rsidR="00530A6B" w:rsidRDefault="00530A6B" w:rsidP="00530A6B">
      <w:pPr>
        <w:ind w:firstLine="720"/>
        <w:jc w:val="both"/>
      </w:pPr>
      <w:bookmarkStart w:id="42" w:name="sub_10424"/>
      <w:bookmarkEnd w:id="41"/>
      <w:r>
        <w:t>г) 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14:paraId="3D38A53D" w14:textId="77777777" w:rsidR="00530A6B" w:rsidRDefault="00530A6B" w:rsidP="00530A6B">
      <w:pPr>
        <w:ind w:firstLine="720"/>
        <w:jc w:val="both"/>
      </w:pPr>
      <w:bookmarkStart w:id="43" w:name="sub_10425"/>
      <w:bookmarkEnd w:id="42"/>
      <w:r>
        <w:t>д) применять нестандартные (самодельные) электронагревательные приборы;</w:t>
      </w:r>
    </w:p>
    <w:p w14:paraId="4127DEAA" w14:textId="77777777" w:rsidR="00530A6B" w:rsidRDefault="00530A6B" w:rsidP="00530A6B">
      <w:pPr>
        <w:ind w:firstLine="720"/>
        <w:jc w:val="both"/>
      </w:pPr>
      <w:bookmarkStart w:id="44" w:name="sub_10426"/>
      <w:bookmarkEnd w:id="43"/>
      <w:r>
        <w:t>е) 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</w:t>
      </w:r>
    </w:p>
    <w:p w14:paraId="319600DE" w14:textId="77777777" w:rsidR="00530A6B" w:rsidRDefault="00530A6B" w:rsidP="00530A6B">
      <w:pPr>
        <w:ind w:firstLine="720"/>
        <w:jc w:val="both"/>
      </w:pPr>
      <w:bookmarkStart w:id="45" w:name="sub_10427"/>
      <w:bookmarkEnd w:id="44"/>
      <w:r>
        <w:t>ж) размещать (складировать) в электрощитовых (у электрощитов), у электродвигателей и пусковой аппаратуры горючие (в том числе легковоспламеняющиеся) вещества и материалы;</w:t>
      </w:r>
    </w:p>
    <w:p w14:paraId="62AC07B5" w14:textId="77777777" w:rsidR="00530A6B" w:rsidRDefault="00530A6B" w:rsidP="00530A6B">
      <w:pPr>
        <w:ind w:firstLine="720"/>
        <w:jc w:val="both"/>
      </w:pPr>
      <w:bookmarkStart w:id="46" w:name="sub_10428"/>
      <w:bookmarkEnd w:id="45"/>
      <w:r>
        <w:t>з) использовать временную электропроводку, а также удлинители для питания электроприборов, не предназначенных для проведения аварийных и других временных работ.</w:t>
      </w:r>
    </w:p>
    <w:p w14:paraId="7CB09A65" w14:textId="77777777" w:rsidR="00530A6B" w:rsidRDefault="00530A6B" w:rsidP="00530A6B">
      <w:pPr>
        <w:ind w:firstLine="720"/>
        <w:jc w:val="both"/>
      </w:pPr>
      <w:bookmarkStart w:id="47" w:name="sub_1043"/>
      <w:bookmarkEnd w:id="46"/>
      <w:r>
        <w:t>3. Знаки пожарной безопасности, в том числе обозначающих пути эвакуации и эвакуационные выходы, должны содержаться в исправном состоянии.</w:t>
      </w:r>
    </w:p>
    <w:bookmarkEnd w:id="47"/>
    <w:p w14:paraId="1E200742" w14:textId="77777777" w:rsidR="00530A6B" w:rsidRDefault="00530A6B" w:rsidP="00530A6B">
      <w:pPr>
        <w:ind w:firstLine="720"/>
        <w:jc w:val="both"/>
      </w:pPr>
      <w:r>
        <w:t>4. Эвакуационное освещение должно включаться автоматически при прекращении электропитания рабочего освещения.</w:t>
      </w:r>
    </w:p>
    <w:p w14:paraId="4DC33E7A" w14:textId="77777777" w:rsidR="00530A6B" w:rsidRDefault="00622599" w:rsidP="00530A6B">
      <w:pPr>
        <w:ind w:firstLine="720"/>
        <w:jc w:val="both"/>
      </w:pPr>
      <w:bookmarkStart w:id="48" w:name="sub_1046"/>
      <w:r>
        <w:t>5</w:t>
      </w:r>
      <w:r w:rsidR="00530A6B">
        <w:t>. В здани</w:t>
      </w:r>
      <w:r w:rsidR="00733932">
        <w:t>ях</w:t>
      </w:r>
      <w:r w:rsidR="00530A6B">
        <w:t xml:space="preserve"> запрещается пользоваться газовыми приборами.</w:t>
      </w:r>
    </w:p>
    <w:p w14:paraId="56409D72" w14:textId="77777777" w:rsidR="00530A6B" w:rsidRDefault="00622599" w:rsidP="00530A6B">
      <w:pPr>
        <w:ind w:firstLine="720"/>
        <w:jc w:val="both"/>
      </w:pPr>
      <w:bookmarkStart w:id="49" w:name="sub_1047"/>
      <w:bookmarkEnd w:id="48"/>
      <w:r>
        <w:t>6</w:t>
      </w:r>
      <w:r w:rsidR="00530A6B">
        <w:t>. Запрещается эксплуатировать керосиновые фонари и настольные керосиновые лампы для освещения помещений.</w:t>
      </w:r>
    </w:p>
    <w:p w14:paraId="07E4F110" w14:textId="77777777" w:rsidR="00530A6B" w:rsidRDefault="00622599" w:rsidP="00530A6B">
      <w:pPr>
        <w:ind w:firstLine="720"/>
        <w:jc w:val="both"/>
      </w:pPr>
      <w:bookmarkStart w:id="50" w:name="sub_1048"/>
      <w:bookmarkEnd w:id="49"/>
      <w:r>
        <w:t>7</w:t>
      </w:r>
      <w:r w:rsidR="00530A6B">
        <w:t>. При эксплуатации систем вентиляции и кондиционирования воздуха запрещается:</w:t>
      </w:r>
    </w:p>
    <w:p w14:paraId="7500B3B3" w14:textId="77777777" w:rsidR="00530A6B" w:rsidRDefault="00530A6B" w:rsidP="00530A6B">
      <w:pPr>
        <w:ind w:firstLine="720"/>
        <w:jc w:val="both"/>
      </w:pPr>
      <w:bookmarkStart w:id="51" w:name="sub_10481"/>
      <w:bookmarkEnd w:id="50"/>
      <w:r>
        <w:t>а) оставлять двери вентиляционных камер открытыми;</w:t>
      </w:r>
    </w:p>
    <w:p w14:paraId="36FABF68" w14:textId="77777777" w:rsidR="00530A6B" w:rsidRDefault="00530A6B" w:rsidP="00530A6B">
      <w:pPr>
        <w:ind w:firstLine="720"/>
        <w:jc w:val="both"/>
      </w:pPr>
      <w:bookmarkStart w:id="52" w:name="sub_10482"/>
      <w:bookmarkEnd w:id="51"/>
      <w:r>
        <w:t>б) закрывать вытяжные каналы, отверстия и решетки;</w:t>
      </w:r>
    </w:p>
    <w:p w14:paraId="4C8DC97B" w14:textId="77777777" w:rsidR="00530A6B" w:rsidRDefault="00530A6B" w:rsidP="00530A6B">
      <w:pPr>
        <w:ind w:firstLine="720"/>
        <w:jc w:val="both"/>
      </w:pPr>
      <w:bookmarkStart w:id="53" w:name="sub_10483"/>
      <w:bookmarkEnd w:id="52"/>
      <w:r>
        <w:t>в) подключать к воздуховодам газовые отопительные приборы;</w:t>
      </w:r>
    </w:p>
    <w:p w14:paraId="76773F35" w14:textId="77777777" w:rsidR="00530A6B" w:rsidRDefault="00530A6B" w:rsidP="00530A6B">
      <w:pPr>
        <w:ind w:firstLine="720"/>
        <w:jc w:val="both"/>
      </w:pPr>
      <w:bookmarkStart w:id="54" w:name="sub_10484"/>
      <w:bookmarkEnd w:id="53"/>
      <w:r>
        <w:t>г) выжигать скопившиеся в воздуховодах жировые отложения, пыль и другие горючие вещества.</w:t>
      </w:r>
    </w:p>
    <w:p w14:paraId="57C0D80D" w14:textId="77777777" w:rsidR="00530A6B" w:rsidRDefault="00622599" w:rsidP="00530A6B">
      <w:pPr>
        <w:ind w:firstLine="720"/>
        <w:jc w:val="both"/>
      </w:pPr>
      <w:bookmarkStart w:id="55" w:name="sub_1049"/>
      <w:bookmarkEnd w:id="54"/>
      <w:r>
        <w:t>8</w:t>
      </w:r>
      <w:r w:rsidR="00530A6B">
        <w:t xml:space="preserve">. В соответствии с инструкцией завода-изготовителя </w:t>
      </w:r>
      <w:r w:rsidR="008C45F9">
        <w:t xml:space="preserve">ответственные лица организуют </w:t>
      </w:r>
      <w:r w:rsidR="00530A6B">
        <w:t>проверку устройств</w:t>
      </w:r>
      <w:r w:rsidR="008C45F9">
        <w:t>а</w:t>
      </w:r>
      <w:r w:rsidR="00530A6B">
        <w:t xml:space="preserve"> блокировки вентиляционных систем с автоматическими установками пожарной сигнализации, автоматических устройств отключения вентиляции при пожаре.</w:t>
      </w:r>
    </w:p>
    <w:p w14:paraId="1C2D580C" w14:textId="77777777" w:rsidR="004A1BE1" w:rsidRDefault="00622599" w:rsidP="00530A6B">
      <w:pPr>
        <w:ind w:firstLine="720"/>
        <w:jc w:val="both"/>
      </w:pPr>
      <w:bookmarkStart w:id="56" w:name="sub_1055"/>
      <w:bookmarkEnd w:id="55"/>
      <w:r>
        <w:t>9</w:t>
      </w:r>
      <w:r w:rsidR="00530A6B">
        <w:t>. </w:t>
      </w:r>
      <w:r w:rsidR="004A1BE1">
        <w:t>Ответственные лица</w:t>
      </w:r>
      <w:r w:rsidR="00530A6B">
        <w:t xml:space="preserve"> организации обеспечива</w:t>
      </w:r>
      <w:r w:rsidR="004A1BE1">
        <w:t>ю</w:t>
      </w:r>
      <w:r w:rsidR="00530A6B">
        <w:t>т</w:t>
      </w:r>
      <w:r w:rsidR="004A1BE1">
        <w:t>:</w:t>
      </w:r>
      <w:r w:rsidR="00530A6B">
        <w:t xml:space="preserve"> </w:t>
      </w:r>
    </w:p>
    <w:p w14:paraId="1297785D" w14:textId="77777777" w:rsidR="00530A6B" w:rsidRDefault="004A1BE1" w:rsidP="00530A6B">
      <w:pPr>
        <w:ind w:firstLine="720"/>
        <w:jc w:val="both"/>
      </w:pPr>
      <w:r>
        <w:t xml:space="preserve">- </w:t>
      </w:r>
      <w:r w:rsidR="00530A6B">
        <w:t>исправность сетей наружного и внутреннего противопожарного водопровода и организу</w:t>
      </w:r>
      <w:r>
        <w:t>ю</w:t>
      </w:r>
      <w:r w:rsidR="00530A6B">
        <w:t>т проведение проверок их работоспособности не реже 2 раз в год (весной и осенью) с составлением соответствующих актов.</w:t>
      </w:r>
    </w:p>
    <w:p w14:paraId="57F13D82" w14:textId="77777777" w:rsidR="004A1BE1" w:rsidRDefault="004A1BE1" w:rsidP="00530A6B">
      <w:pPr>
        <w:ind w:firstLine="720"/>
        <w:jc w:val="both"/>
      </w:pPr>
      <w:r>
        <w:t>- исправное состояние пожарных гидрантов, их утепление и очистку от снега и льда в зимнее время, доступность подъезда пожарной техники к пожарным гидрантам в любое время года.</w:t>
      </w:r>
    </w:p>
    <w:bookmarkEnd w:id="56"/>
    <w:p w14:paraId="5CD18721" w14:textId="77777777" w:rsidR="00530A6B" w:rsidRDefault="004A1BE1" w:rsidP="00530A6B">
      <w:pPr>
        <w:ind w:firstLine="720"/>
        <w:jc w:val="both"/>
      </w:pPr>
      <w:r>
        <w:t>П</w:t>
      </w:r>
      <w:r w:rsidR="00530A6B">
        <w:t>ри отключении участков водопроводной сети и (или) пожарных гидрантов, а также при уменьшении давления в водопроводной сети ниже требуемого извеща</w:t>
      </w:r>
      <w:r>
        <w:t>ю</w:t>
      </w:r>
      <w:r w:rsidR="00530A6B">
        <w:t xml:space="preserve">т об этом </w:t>
      </w:r>
      <w:r>
        <w:t xml:space="preserve">руководителя и </w:t>
      </w:r>
      <w:r w:rsidR="00530A6B">
        <w:t>подразделение пожарной охраны.</w:t>
      </w:r>
    </w:p>
    <w:p w14:paraId="6D39F432" w14:textId="77777777" w:rsidR="00530A6B" w:rsidRDefault="004A1BE1" w:rsidP="00530A6B">
      <w:pPr>
        <w:ind w:firstLine="720"/>
        <w:jc w:val="both"/>
      </w:pPr>
      <w:bookmarkStart w:id="57" w:name="sub_1056"/>
      <w:r>
        <w:t>1</w:t>
      </w:r>
      <w:r w:rsidR="00622599">
        <w:t>0</w:t>
      </w:r>
      <w:r w:rsidR="00530A6B">
        <w:t>. Запрещается стоянка автотранспорта на крышках колодцев пожарных гидрантов.</w:t>
      </w:r>
    </w:p>
    <w:p w14:paraId="635A21FD" w14:textId="77777777" w:rsidR="00530A6B" w:rsidRDefault="00622599" w:rsidP="00530A6B">
      <w:pPr>
        <w:ind w:firstLine="720"/>
        <w:jc w:val="both"/>
      </w:pPr>
      <w:bookmarkStart w:id="58" w:name="sub_1060"/>
      <w:bookmarkEnd w:id="57"/>
      <w:r>
        <w:t>11</w:t>
      </w:r>
      <w:r w:rsidR="00530A6B">
        <w:t>. Запрещается использовать для хозяйственных и (или) производственных целей запас воды, предназначенный для нужд пожаротушения.</w:t>
      </w:r>
    </w:p>
    <w:p w14:paraId="13D6E29F" w14:textId="77777777" w:rsidR="00530A6B" w:rsidRDefault="00622599" w:rsidP="00530A6B">
      <w:pPr>
        <w:ind w:firstLine="720"/>
        <w:jc w:val="both"/>
      </w:pPr>
      <w:bookmarkStart w:id="59" w:name="sub_1061"/>
      <w:bookmarkEnd w:id="58"/>
      <w:r>
        <w:t>12</w:t>
      </w:r>
      <w:r w:rsidR="00530A6B">
        <w:t>. </w:t>
      </w:r>
      <w:r w:rsidR="00E45D94">
        <w:t xml:space="preserve">Ответственные лица </w:t>
      </w:r>
      <w:r w:rsidR="00530A6B">
        <w:t>обеспечива</w:t>
      </w:r>
      <w:r w:rsidR="00E45D94">
        <w:t>ю</w:t>
      </w:r>
      <w:r w:rsidR="00530A6B">
        <w:t xml:space="preserve">т исправное состояние систем и средств противопожарной защиты объекта </w:t>
      </w:r>
      <w:r w:rsidR="00E45D94">
        <w:t>и организую</w:t>
      </w:r>
      <w:r w:rsidR="00530A6B">
        <w:t>т не реже 1 раза в квартал проведение проверки работоспособности указанных систем и средств противопожарной защиты объекта с оформлением соответствующего акта проверки.</w:t>
      </w:r>
    </w:p>
    <w:bookmarkEnd w:id="59"/>
    <w:p w14:paraId="35C09CF8" w14:textId="77777777" w:rsidR="00530A6B" w:rsidRDefault="00530A6B" w:rsidP="00530A6B">
      <w:pPr>
        <w:ind w:firstLine="720"/>
        <w:jc w:val="both"/>
      </w:pPr>
      <w:r>
        <w:lastRenderedPageBreak/>
        <w:t>При монтаже, ремонте и обслуживании средств обеспече</w:t>
      </w:r>
      <w:r w:rsidR="00E45D94">
        <w:t>ния пожарной безопасности здания</w:t>
      </w:r>
      <w:r>
        <w:t xml:space="preserve"> должны соблюдаться проектные решения, требования нормативных документов по пожарной безопасности и (или) специальных технических условий.</w:t>
      </w:r>
    </w:p>
    <w:p w14:paraId="39529A34" w14:textId="77777777" w:rsidR="00530A6B" w:rsidRDefault="00E45D94" w:rsidP="00530A6B">
      <w:pPr>
        <w:ind w:firstLine="720"/>
        <w:jc w:val="both"/>
      </w:pPr>
      <w:r>
        <w:t>Ответственные лица организуют хранение н</w:t>
      </w:r>
      <w:r w:rsidR="00530A6B">
        <w:t>а объекте исполнительн</w:t>
      </w:r>
      <w:r>
        <w:t>ой</w:t>
      </w:r>
      <w:r w:rsidR="00530A6B">
        <w:t xml:space="preserve"> документаци</w:t>
      </w:r>
      <w:r>
        <w:t>и</w:t>
      </w:r>
      <w:r w:rsidR="00530A6B">
        <w:t xml:space="preserve"> на установки и системы противопожарной защиты объекта.</w:t>
      </w:r>
    </w:p>
    <w:p w14:paraId="30F29B00" w14:textId="77777777" w:rsidR="00530A6B" w:rsidRDefault="007E1D01" w:rsidP="00530A6B">
      <w:pPr>
        <w:ind w:firstLine="720"/>
        <w:jc w:val="both"/>
      </w:pPr>
      <w:r>
        <w:t>1</w:t>
      </w:r>
      <w:r w:rsidR="00622599">
        <w:t>3</w:t>
      </w:r>
      <w:r w:rsidR="00E45D94">
        <w:t xml:space="preserve">. </w:t>
      </w:r>
      <w:r w:rsidR="00530A6B">
        <w:t xml:space="preserve">Устройства для </w:t>
      </w:r>
      <w:proofErr w:type="spellStart"/>
      <w:r w:rsidR="00530A6B">
        <w:t>самозакрывания</w:t>
      </w:r>
      <w:proofErr w:type="spellEnd"/>
      <w:r w:rsidR="00530A6B">
        <w:t xml:space="preserve"> дверей должны находиться в исправном состоянии. Не допускается устанавливать какие-либо приспособления, препятствующие нормальному закрыванию противопожарных или противодымных дверей (устройств).</w:t>
      </w:r>
    </w:p>
    <w:p w14:paraId="66312E3B" w14:textId="77777777" w:rsidR="00530A6B" w:rsidRDefault="00622599" w:rsidP="00530A6B">
      <w:pPr>
        <w:ind w:firstLine="720"/>
        <w:jc w:val="both"/>
      </w:pPr>
      <w:bookmarkStart w:id="60" w:name="sub_1063"/>
      <w:r>
        <w:t>14</w:t>
      </w:r>
      <w:r w:rsidR="00530A6B">
        <w:t>. </w:t>
      </w:r>
      <w:r w:rsidR="00E45D94">
        <w:t xml:space="preserve">Ответственные лица </w:t>
      </w:r>
      <w:r w:rsidR="00530A6B">
        <w:t>обеспечива</w:t>
      </w:r>
      <w:r w:rsidR="00E45D94">
        <w:t>ю</w:t>
      </w:r>
      <w:r w:rsidR="00530A6B">
        <w:t>т в соответствии с годовым планом-графиком, составляемым с учетом технической документации заводов-изготовителей, и сроками выполнения ремонтных работ</w:t>
      </w:r>
      <w:r w:rsidR="00E45D94">
        <w:t>,</w:t>
      </w:r>
      <w:r w:rsidR="00530A6B">
        <w:t xml:space="preserve"> проведение регламентных работ по техническому обслуживанию и планово-предупредительному ремонту систем противопожарной защиты здани</w:t>
      </w:r>
      <w:r w:rsidR="00E45D94">
        <w:t>я</w:t>
      </w:r>
      <w:r w:rsidR="00530A6B">
        <w:t xml:space="preserve"> (автоматических установок пожарной сигнализации и пожаротушения, систем противодымной защиты, систем оповещения людей о пожаре и управления эвакуацией).</w:t>
      </w:r>
    </w:p>
    <w:bookmarkEnd w:id="60"/>
    <w:p w14:paraId="07C78878" w14:textId="77777777" w:rsidR="00530A6B" w:rsidRDefault="00530A6B" w:rsidP="00530A6B">
      <w:pPr>
        <w:ind w:firstLine="720"/>
        <w:jc w:val="both"/>
      </w:pPr>
      <w:r>
        <w:t>В период выполнения работ по техническому обслуживанию или ремонту, связанных с отключением систем противопожарной защиты или их элементов руководитель организации принимает нео</w:t>
      </w:r>
      <w:r w:rsidR="00E45D94">
        <w:t>бходимые меры по защите объекта</w:t>
      </w:r>
      <w:r>
        <w:t xml:space="preserve"> от пожар</w:t>
      </w:r>
      <w:r w:rsidR="00E45D94">
        <w:t>а</w:t>
      </w:r>
      <w:r>
        <w:t>.</w:t>
      </w:r>
    </w:p>
    <w:p w14:paraId="0CCB20D0" w14:textId="77777777" w:rsidR="00530A6B" w:rsidRDefault="00622599" w:rsidP="00E45D94">
      <w:pPr>
        <w:ind w:firstLine="720"/>
        <w:jc w:val="both"/>
      </w:pPr>
      <w:bookmarkStart w:id="61" w:name="sub_1070"/>
      <w:r>
        <w:t>15</w:t>
      </w:r>
      <w:r w:rsidR="00530A6B">
        <w:t>. </w:t>
      </w:r>
      <w:r w:rsidR="00E45D94">
        <w:t xml:space="preserve">Ответственные лица </w:t>
      </w:r>
      <w:r w:rsidR="00530A6B">
        <w:t>обеспечива</w:t>
      </w:r>
      <w:r w:rsidR="00E45D94">
        <w:t>ю</w:t>
      </w:r>
      <w:r w:rsidR="00530A6B">
        <w:t xml:space="preserve">т объект огнетушителями по нормам согласно </w:t>
      </w:r>
      <w:hyperlink w:anchor="sub_11000" w:history="1">
        <w:r w:rsidR="00530A6B" w:rsidRPr="00E45D94">
          <w:rPr>
            <w:rStyle w:val="aa"/>
            <w:b w:val="0"/>
            <w:color w:val="auto"/>
          </w:rPr>
          <w:t>приложениям N 1</w:t>
        </w:r>
      </w:hyperlink>
      <w:r w:rsidR="00530A6B" w:rsidRPr="00E45D94">
        <w:rPr>
          <w:b/>
        </w:rPr>
        <w:t xml:space="preserve"> </w:t>
      </w:r>
      <w:r w:rsidR="00530A6B" w:rsidRPr="00E45D94">
        <w:t xml:space="preserve">и </w:t>
      </w:r>
      <w:hyperlink w:anchor="sub_12000" w:history="1">
        <w:r w:rsidR="00530A6B" w:rsidRPr="00E45D94">
          <w:rPr>
            <w:rStyle w:val="aa"/>
            <w:b w:val="0"/>
            <w:color w:val="auto"/>
          </w:rPr>
          <w:t>2</w:t>
        </w:r>
      </w:hyperlink>
      <w:r w:rsidR="00E45D94" w:rsidRPr="00E45D94">
        <w:t xml:space="preserve"> Правил противопожарного режима в РФ.</w:t>
      </w:r>
      <w:bookmarkEnd w:id="61"/>
      <w:r w:rsidR="00E45D94">
        <w:t xml:space="preserve"> </w:t>
      </w:r>
      <w:r w:rsidR="00530A6B">
        <w:t>Первичные средства пожаротушения должны иметь соответствующие сертификаты.</w:t>
      </w:r>
    </w:p>
    <w:p w14:paraId="67B68E65" w14:textId="77777777" w:rsidR="00530A6B" w:rsidRDefault="00530A6B" w:rsidP="00547055">
      <w:pPr>
        <w:tabs>
          <w:tab w:val="left" w:pos="567"/>
        </w:tabs>
        <w:ind w:right="98"/>
        <w:rPr>
          <w:b/>
          <w:caps/>
        </w:rPr>
      </w:pPr>
    </w:p>
    <w:p w14:paraId="6181B9CB" w14:textId="77777777" w:rsidR="00530A6B" w:rsidRDefault="004E66DE" w:rsidP="004E66DE">
      <w:pPr>
        <w:tabs>
          <w:tab w:val="left" w:pos="567"/>
        </w:tabs>
        <w:ind w:right="98"/>
        <w:jc w:val="center"/>
        <w:rPr>
          <w:b/>
          <w:caps/>
        </w:rPr>
      </w:pPr>
      <w:r>
        <w:rPr>
          <w:b/>
          <w:caps/>
          <w:lang w:val="en-US"/>
        </w:rPr>
        <w:t>IV</w:t>
      </w:r>
      <w:r w:rsidRPr="004E66DE">
        <w:rPr>
          <w:b/>
          <w:caps/>
        </w:rPr>
        <w:t xml:space="preserve">. </w:t>
      </w:r>
      <w:r>
        <w:rPr>
          <w:b/>
          <w:caps/>
        </w:rPr>
        <w:t>МЕРОПРИЯТИЯ ПО ОБЕСПЕЧЕНИЮ ПОЖАРНОЙ БЕЗОПАСНОСТИ ПРИ ПРОИЗВОДСТВЕ ПОЖАРООПАСНЫХ РАБОТ.</w:t>
      </w:r>
    </w:p>
    <w:p w14:paraId="48C17950" w14:textId="77777777" w:rsidR="00530A6B" w:rsidRDefault="00530A6B" w:rsidP="00547055">
      <w:pPr>
        <w:tabs>
          <w:tab w:val="left" w:pos="567"/>
        </w:tabs>
        <w:ind w:right="98"/>
        <w:rPr>
          <w:b/>
          <w:caps/>
        </w:rPr>
      </w:pPr>
    </w:p>
    <w:p w14:paraId="4157C05D" w14:textId="77777777" w:rsidR="000514DA" w:rsidRDefault="004E66DE" w:rsidP="000514DA">
      <w:pPr>
        <w:pStyle w:val="a9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66DE">
        <w:rPr>
          <w:rFonts w:ascii="Times New Roman" w:hAnsi="Times New Roman"/>
          <w:sz w:val="24"/>
          <w:szCs w:val="24"/>
        </w:rPr>
        <w:t>В здани</w:t>
      </w:r>
      <w:r w:rsidR="00733932">
        <w:rPr>
          <w:rFonts w:ascii="Times New Roman" w:hAnsi="Times New Roman"/>
          <w:sz w:val="24"/>
          <w:szCs w:val="24"/>
        </w:rPr>
        <w:t>ях</w:t>
      </w:r>
      <w:r w:rsidRPr="004E66DE">
        <w:rPr>
          <w:rFonts w:ascii="Times New Roman" w:hAnsi="Times New Roman"/>
          <w:sz w:val="24"/>
          <w:szCs w:val="24"/>
        </w:rPr>
        <w:t xml:space="preserve"> </w:t>
      </w:r>
      <w:r w:rsidR="00BE1954">
        <w:t>администрации Архызского сельского поселения</w:t>
      </w:r>
      <w:r w:rsidRPr="004E66DE">
        <w:rPr>
          <w:rFonts w:ascii="Times New Roman" w:hAnsi="Times New Roman"/>
          <w:sz w:val="24"/>
          <w:szCs w:val="24"/>
        </w:rPr>
        <w:t xml:space="preserve"> запрещается проводить огневые работы во время нахождения </w:t>
      </w:r>
      <w:r w:rsidR="00622599">
        <w:rPr>
          <w:rFonts w:ascii="Times New Roman" w:hAnsi="Times New Roman"/>
          <w:sz w:val="24"/>
          <w:szCs w:val="24"/>
        </w:rPr>
        <w:t>посетителей</w:t>
      </w:r>
      <w:r w:rsidR="00733932">
        <w:rPr>
          <w:rFonts w:ascii="Times New Roman" w:hAnsi="Times New Roman"/>
          <w:sz w:val="24"/>
          <w:szCs w:val="24"/>
        </w:rPr>
        <w:t>, за исключением стационарных сварочных постов</w:t>
      </w:r>
      <w:r w:rsidRPr="004E66DE">
        <w:rPr>
          <w:rFonts w:ascii="Times New Roman" w:hAnsi="Times New Roman"/>
          <w:sz w:val="24"/>
          <w:szCs w:val="24"/>
        </w:rPr>
        <w:t>.</w:t>
      </w:r>
      <w:bookmarkStart w:id="62" w:name="sub_1395"/>
    </w:p>
    <w:p w14:paraId="5E7B8281" w14:textId="77777777" w:rsidR="000514DA" w:rsidRPr="000514DA" w:rsidRDefault="000514DA" w:rsidP="000514DA">
      <w:pPr>
        <w:pStyle w:val="a9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14DA">
        <w:rPr>
          <w:rFonts w:ascii="Times New Roman" w:hAnsi="Times New Roman"/>
          <w:sz w:val="24"/>
          <w:szCs w:val="24"/>
        </w:rPr>
        <w:t>При проведении окрасочных работ необходимо:</w:t>
      </w:r>
    </w:p>
    <w:p w14:paraId="434A7D15" w14:textId="77777777" w:rsidR="000514DA" w:rsidRDefault="000514DA" w:rsidP="000514DA">
      <w:pPr>
        <w:ind w:firstLine="720"/>
        <w:jc w:val="both"/>
      </w:pPr>
      <w:bookmarkStart w:id="63" w:name="sub_16163"/>
      <w:bookmarkEnd w:id="62"/>
      <w:r>
        <w:t>а) производить составление и разбавление всех видов лаков и красок в изолированных помещениях у наружной стены с оконными проемами или на открытых площадках, осуществлять подачу окрасочных материалов в готовом виде централизованно, размещать лакокрасочные материалы в кладовой в количестве, не превышающем сменной потребности, плотно закрывать и хранить тару из-под лакокрасочных материалов на специально отведенных площадках;</w:t>
      </w:r>
    </w:p>
    <w:p w14:paraId="1BAD6FE3" w14:textId="77777777" w:rsidR="000514DA" w:rsidRDefault="000514DA" w:rsidP="000514DA">
      <w:pPr>
        <w:ind w:firstLine="720"/>
        <w:jc w:val="both"/>
      </w:pPr>
      <w:bookmarkStart w:id="64" w:name="sub_16164"/>
      <w:bookmarkEnd w:id="63"/>
      <w:r>
        <w:t xml:space="preserve">б) оснащать </w:t>
      </w:r>
      <w:proofErr w:type="spellStart"/>
      <w:r>
        <w:t>электрокрасящие</w:t>
      </w:r>
      <w:proofErr w:type="spellEnd"/>
      <w:r>
        <w:t xml:space="preserve"> устройства при окрашивании в электростатическом </w:t>
      </w:r>
      <w:proofErr w:type="gramStart"/>
      <w:r>
        <w:t>поле защитной</w:t>
      </w:r>
      <w:proofErr w:type="gramEnd"/>
      <w:r>
        <w:t xml:space="preserve"> блокировкой, исключающей возможность включения распылительных устройств при неработающих системах местной вытяжной вентиляции;</w:t>
      </w:r>
    </w:p>
    <w:p w14:paraId="67AA2876" w14:textId="77777777" w:rsidR="000514DA" w:rsidRDefault="000514DA" w:rsidP="000514DA">
      <w:pPr>
        <w:ind w:firstLine="720"/>
        <w:jc w:val="both"/>
      </w:pPr>
      <w:bookmarkStart w:id="65" w:name="sub_16165"/>
      <w:bookmarkEnd w:id="64"/>
      <w:r>
        <w:t>в) не превышать сменную потребность горючих веществ на рабочем месте, открывать емкости с горючими веществами только перед использованием, а по окончании работы закрывать их и сдавать на склад, хранить тару из-под горючих веществ в специально отведенном месте вне помещений.</w:t>
      </w:r>
    </w:p>
    <w:bookmarkEnd w:id="65"/>
    <w:p w14:paraId="05DF1E46" w14:textId="77777777" w:rsidR="000514DA" w:rsidRDefault="000514DA" w:rsidP="000514DA">
      <w:pPr>
        <w:ind w:firstLine="720"/>
        <w:jc w:val="both"/>
      </w:pPr>
      <w:r>
        <w:t>3. Запрещается допускать в помещения, в которых применяются горючие вещества лиц, не участвующих в непосредственном выполнении работ, а также производить работы и находиться людям в смежных помещениях.</w:t>
      </w:r>
    </w:p>
    <w:p w14:paraId="5B990A04" w14:textId="77777777" w:rsidR="000514DA" w:rsidRDefault="009E4073" w:rsidP="000514DA">
      <w:pPr>
        <w:ind w:firstLine="720"/>
        <w:jc w:val="both"/>
      </w:pPr>
      <w:bookmarkStart w:id="66" w:name="sub_1397"/>
      <w:r>
        <w:t>4</w:t>
      </w:r>
      <w:r w:rsidR="000514DA">
        <w:t>. Работы в помещениях, зонах (территориях), в которых возможно образование горючих паровоздушных смесей, следует выполнять искробезопасным инструментом в одежде и обуви, не способных вызвать искру.</w:t>
      </w:r>
    </w:p>
    <w:p w14:paraId="19222A33" w14:textId="77777777" w:rsidR="000514DA" w:rsidRDefault="009E4073" w:rsidP="000514DA">
      <w:pPr>
        <w:ind w:firstLine="720"/>
        <w:jc w:val="both"/>
      </w:pPr>
      <w:bookmarkStart w:id="67" w:name="sub_1398"/>
      <w:bookmarkEnd w:id="66"/>
      <w:r>
        <w:t>5</w:t>
      </w:r>
      <w:r w:rsidR="000514DA">
        <w:t>. Наносить горючие покрытия на пол</w:t>
      </w:r>
      <w:r>
        <w:t xml:space="preserve"> помещений</w:t>
      </w:r>
      <w:r w:rsidR="000514DA">
        <w:t xml:space="preserve"> следует при естественном освещении. Работы необходимо начинать с мест, наиболее удал</w:t>
      </w:r>
      <w:r>
        <w:t>енных от выходов из помещений.</w:t>
      </w:r>
      <w:r w:rsidR="000514DA">
        <w:t xml:space="preserve"> </w:t>
      </w:r>
      <w:r>
        <w:t>В</w:t>
      </w:r>
      <w:r w:rsidR="000514DA">
        <w:t xml:space="preserve"> коридорах</w:t>
      </w:r>
      <w:r>
        <w:t xml:space="preserve"> и других путях эвакуации</w:t>
      </w:r>
      <w:r w:rsidR="000514DA">
        <w:t> </w:t>
      </w:r>
      <w:r>
        <w:t>наносить горючие покрытия запрещено</w:t>
      </w:r>
      <w:r w:rsidR="000514DA">
        <w:t>.</w:t>
      </w:r>
    </w:p>
    <w:p w14:paraId="4EB9ABD6" w14:textId="77777777" w:rsidR="000514DA" w:rsidRDefault="009E4073" w:rsidP="000514DA">
      <w:pPr>
        <w:ind w:firstLine="720"/>
        <w:jc w:val="both"/>
      </w:pPr>
      <w:bookmarkStart w:id="68" w:name="sub_1399"/>
      <w:bookmarkEnd w:id="67"/>
      <w:r>
        <w:t>6</w:t>
      </w:r>
      <w:r w:rsidR="000514DA">
        <w:t>. Наносить эпоксидные смолы, клеи, мастики, в том числе лакокрасочные материалы на основе синтетических смол, и наклеивать плиточные и рулонные полимерные материалы следует после окончания всех строительно-монтажных и санитарно-технических работ перед окончательной окраской помещений.</w:t>
      </w:r>
    </w:p>
    <w:p w14:paraId="44020B41" w14:textId="77777777" w:rsidR="000514DA" w:rsidRDefault="009E4073" w:rsidP="000514DA">
      <w:pPr>
        <w:ind w:firstLine="720"/>
        <w:jc w:val="both"/>
      </w:pPr>
      <w:bookmarkStart w:id="69" w:name="sub_1400"/>
      <w:bookmarkEnd w:id="68"/>
      <w:r>
        <w:t>7</w:t>
      </w:r>
      <w:r w:rsidR="000514DA">
        <w:t>. Промывать инструмент и оборудование, применяемое при производстве работ с горючими веществами, необходимо на открытой площадке или в помещении, имеющем вытяжную вентиляцию.</w:t>
      </w:r>
    </w:p>
    <w:p w14:paraId="1D76A6A4" w14:textId="77777777" w:rsidR="000514DA" w:rsidRDefault="009E4073" w:rsidP="000514DA">
      <w:pPr>
        <w:ind w:firstLine="720"/>
        <w:jc w:val="both"/>
      </w:pPr>
      <w:bookmarkStart w:id="70" w:name="sub_1401"/>
      <w:bookmarkEnd w:id="69"/>
      <w:r>
        <w:t>8</w:t>
      </w:r>
      <w:r w:rsidR="000514DA">
        <w:t>. Котел для приготовления мастик, битума или иных пожароопасных смесей снабжается плотно закрывающейся крышкой из негорючих материалов. Заполнение котлов допускается не более чем на три четвертых их вместимости. Загружаемый в котел наполнитель должен быть сухим.</w:t>
      </w:r>
    </w:p>
    <w:bookmarkEnd w:id="70"/>
    <w:p w14:paraId="6BE395E0" w14:textId="77777777" w:rsidR="000514DA" w:rsidRDefault="000514DA" w:rsidP="000514DA">
      <w:pPr>
        <w:ind w:firstLine="720"/>
        <w:jc w:val="both"/>
      </w:pPr>
      <w:r>
        <w:lastRenderedPageBreak/>
        <w:t>Запрещается устанавливать котлы для приготовления мастик, битума или иных пожароопасных смесей в чердачных помещениях и на покрытиях.</w:t>
      </w:r>
    </w:p>
    <w:p w14:paraId="14F9AA57" w14:textId="77777777" w:rsidR="000514DA" w:rsidRDefault="009E4073" w:rsidP="000514DA">
      <w:pPr>
        <w:ind w:firstLine="720"/>
        <w:jc w:val="both"/>
      </w:pPr>
      <w:bookmarkStart w:id="71" w:name="sub_1404"/>
      <w:r>
        <w:t>9</w:t>
      </w:r>
      <w:r w:rsidR="000514DA">
        <w:t>. </w:t>
      </w:r>
      <w:r>
        <w:t>П</w:t>
      </w:r>
      <w:r w:rsidR="000514DA">
        <w:t>роизводитель работ обеспечивает место варки битума ящиком с сухим песком емкостью 0,5 куб. метра, 2 лопатами и огнетушителем (порошковым).</w:t>
      </w:r>
    </w:p>
    <w:p w14:paraId="490877BD" w14:textId="77777777" w:rsidR="000514DA" w:rsidRDefault="00423E4C" w:rsidP="000514DA">
      <w:pPr>
        <w:ind w:firstLine="720"/>
        <w:jc w:val="both"/>
      </w:pPr>
      <w:bookmarkStart w:id="72" w:name="sub_1406"/>
      <w:bookmarkEnd w:id="71"/>
      <w:r>
        <w:t>10</w:t>
      </w:r>
      <w:r w:rsidR="000514DA">
        <w:t>. Место варки и разогрева мастик обваловывается на высоту не менее 0,3 метра (или устраиваются бортики из негорючих материалов).</w:t>
      </w:r>
    </w:p>
    <w:p w14:paraId="64E666F9" w14:textId="77777777" w:rsidR="000514DA" w:rsidRDefault="00423E4C" w:rsidP="000514DA">
      <w:pPr>
        <w:ind w:firstLine="720"/>
        <w:jc w:val="both"/>
      </w:pPr>
      <w:bookmarkStart w:id="73" w:name="sub_1407"/>
      <w:bookmarkEnd w:id="72"/>
      <w:r>
        <w:t>11</w:t>
      </w:r>
      <w:r w:rsidR="000514DA">
        <w:t>. Запрещается внутри помещений применять открытый огонь для подогрева битумных составов.</w:t>
      </w:r>
    </w:p>
    <w:p w14:paraId="76094C13" w14:textId="77777777" w:rsidR="000514DA" w:rsidRDefault="00423E4C" w:rsidP="000514DA">
      <w:pPr>
        <w:ind w:firstLine="720"/>
        <w:jc w:val="both"/>
      </w:pPr>
      <w:bookmarkStart w:id="74" w:name="sub_1408"/>
      <w:bookmarkEnd w:id="73"/>
      <w:r>
        <w:t>12</w:t>
      </w:r>
      <w:r w:rsidR="000514DA">
        <w:t>. Доставку горячей битумной мастики на рабочие места разрешается осуществлять:</w:t>
      </w:r>
    </w:p>
    <w:p w14:paraId="5DB86B23" w14:textId="77777777" w:rsidR="000514DA" w:rsidRDefault="000514DA" w:rsidP="000514DA">
      <w:pPr>
        <w:ind w:firstLine="720"/>
        <w:jc w:val="both"/>
      </w:pPr>
      <w:bookmarkStart w:id="75" w:name="sub_16166"/>
      <w:bookmarkEnd w:id="74"/>
      <w:r>
        <w:t>а) в специальных металлических бачках, имеющих форму усеченного конуса, обращенного широкой стороной вниз, с плотно закрывающимися крышками. Крышки должны иметь запорные устройства, исключающие открывание при падении бачка;</w:t>
      </w:r>
    </w:p>
    <w:p w14:paraId="06F30FD6" w14:textId="77777777" w:rsidR="000514DA" w:rsidRDefault="000514DA" w:rsidP="000514DA">
      <w:pPr>
        <w:ind w:firstLine="720"/>
        <w:jc w:val="both"/>
      </w:pPr>
      <w:bookmarkStart w:id="76" w:name="sub_16167"/>
      <w:bookmarkEnd w:id="75"/>
      <w:r>
        <w:t>б) при помощи насоса по стальному трубопроводу, прикрепленному на вертикальных участках к строительной конструкции, не допуская протечек. На горизонтальных участках допускается подача мастики по термостойкому шлангу. В месте соединения шланга со стальной трубой надевается предохранительный футляр длиной 40 - 50 сантиметров (из брезента или других негорючих материалов). После наполнения емкости установки для нанесения мастики следует откачать мастику из трубопровода.</w:t>
      </w:r>
    </w:p>
    <w:p w14:paraId="35B32A5B" w14:textId="77777777" w:rsidR="000514DA" w:rsidRDefault="00423E4C" w:rsidP="000514DA">
      <w:pPr>
        <w:ind w:firstLine="720"/>
        <w:jc w:val="both"/>
      </w:pPr>
      <w:bookmarkStart w:id="77" w:name="sub_1409"/>
      <w:bookmarkEnd w:id="76"/>
      <w:r>
        <w:t>13</w:t>
      </w:r>
      <w:r w:rsidR="000514DA">
        <w:t>. Запрещается переносить мастику в открытой таре.</w:t>
      </w:r>
    </w:p>
    <w:p w14:paraId="356CC5F1" w14:textId="77777777" w:rsidR="000514DA" w:rsidRDefault="00423E4C" w:rsidP="000514DA">
      <w:pPr>
        <w:ind w:firstLine="720"/>
        <w:jc w:val="both"/>
      </w:pPr>
      <w:bookmarkStart w:id="78" w:name="sub_1410"/>
      <w:bookmarkEnd w:id="77"/>
      <w:r>
        <w:t>14</w:t>
      </w:r>
      <w:r w:rsidR="000514DA">
        <w:t>. Запрещается в процессе варки и разогрева битумных составов оставлять котлы без присмотра.</w:t>
      </w:r>
    </w:p>
    <w:p w14:paraId="28F28312" w14:textId="77777777" w:rsidR="000514DA" w:rsidRDefault="00423E4C" w:rsidP="000514DA">
      <w:pPr>
        <w:ind w:firstLine="720"/>
        <w:jc w:val="both"/>
      </w:pPr>
      <w:bookmarkStart w:id="79" w:name="sub_1411"/>
      <w:bookmarkEnd w:id="78"/>
      <w:r>
        <w:t>15</w:t>
      </w:r>
      <w:r w:rsidR="000514DA">
        <w:t>. Запрещается разогрев битумной мастики вместе с растворителями.</w:t>
      </w:r>
    </w:p>
    <w:p w14:paraId="7A9B1F2E" w14:textId="77777777" w:rsidR="000514DA" w:rsidRDefault="00423E4C" w:rsidP="000514DA">
      <w:pPr>
        <w:ind w:firstLine="720"/>
        <w:jc w:val="both"/>
      </w:pPr>
      <w:bookmarkStart w:id="80" w:name="sub_1412"/>
      <w:bookmarkEnd w:id="79"/>
      <w:r>
        <w:t>16</w:t>
      </w:r>
      <w:r w:rsidR="000514DA">
        <w:t>. При смешивании разогретый битум следует вливать в растворитель. Перемешивание разрешается только деревянной мешалкой.</w:t>
      </w:r>
    </w:p>
    <w:p w14:paraId="2C081927" w14:textId="77777777" w:rsidR="000514DA" w:rsidRDefault="00423E4C" w:rsidP="000514DA">
      <w:pPr>
        <w:ind w:firstLine="720"/>
        <w:jc w:val="both"/>
      </w:pPr>
      <w:bookmarkStart w:id="81" w:name="sub_1413"/>
      <w:bookmarkEnd w:id="80"/>
      <w:r>
        <w:t>17</w:t>
      </w:r>
      <w:r w:rsidR="000514DA">
        <w:t>. Запрещается пользоваться открытым огнем в радиусе 50 метров от места смешивания битума с растворителями.</w:t>
      </w:r>
    </w:p>
    <w:p w14:paraId="4DB9C74E" w14:textId="77777777" w:rsidR="000514DA" w:rsidRDefault="00423E4C" w:rsidP="000514DA">
      <w:pPr>
        <w:ind w:firstLine="720"/>
        <w:jc w:val="both"/>
      </w:pPr>
      <w:bookmarkStart w:id="82" w:name="sub_1414"/>
      <w:bookmarkEnd w:id="81"/>
      <w:r>
        <w:t>18</w:t>
      </w:r>
      <w:r w:rsidR="000514DA">
        <w:t>. При проведении огневых работ необходимо:</w:t>
      </w:r>
    </w:p>
    <w:p w14:paraId="6B1FE8E1" w14:textId="77777777" w:rsidR="000514DA" w:rsidRDefault="000514DA" w:rsidP="000514DA">
      <w:pPr>
        <w:ind w:firstLine="720"/>
        <w:jc w:val="both"/>
      </w:pPr>
      <w:bookmarkStart w:id="83" w:name="sub_16168"/>
      <w:bookmarkEnd w:id="82"/>
      <w:r>
        <w:t>а) перед проведением огневых работ провентилировать помещения, в которых возможно скопление паров легковоспламеняющихся и горючих жидкостей, а также горючих газов;</w:t>
      </w:r>
    </w:p>
    <w:p w14:paraId="4235EF02" w14:textId="77777777" w:rsidR="000514DA" w:rsidRDefault="000514DA" w:rsidP="000514DA">
      <w:pPr>
        <w:ind w:firstLine="720"/>
        <w:jc w:val="both"/>
      </w:pPr>
      <w:bookmarkStart w:id="84" w:name="sub_16169"/>
      <w:bookmarkEnd w:id="83"/>
      <w:r>
        <w:t>б) обеспечить место проведения огневых работ первичными средствами пожаротушения (огнетушителем, ящиком с песком емкостью 0,5 куб. метра, 2 лопатами, ведром с водой);</w:t>
      </w:r>
    </w:p>
    <w:p w14:paraId="2A1EEF87" w14:textId="77777777" w:rsidR="000514DA" w:rsidRDefault="000514DA" w:rsidP="000514DA">
      <w:pPr>
        <w:ind w:firstLine="720"/>
        <w:jc w:val="both"/>
      </w:pPr>
      <w:bookmarkStart w:id="85" w:name="sub_16170"/>
      <w:bookmarkEnd w:id="84"/>
      <w:r>
        <w:t>в) плотно закрыть все двери, соединяющие помещения, в которых проводятся огневые работы, с другими помещениями, в том числе двери тамбур-шлюзов, открыть окна;</w:t>
      </w:r>
    </w:p>
    <w:p w14:paraId="7FD7D2AC" w14:textId="77777777" w:rsidR="000514DA" w:rsidRDefault="000514DA" w:rsidP="000514DA">
      <w:pPr>
        <w:ind w:firstLine="720"/>
        <w:jc w:val="both"/>
      </w:pPr>
      <w:bookmarkStart w:id="86" w:name="sub_16171"/>
      <w:bookmarkEnd w:id="85"/>
      <w:r>
        <w:t xml:space="preserve">г) осуществлять контроль за состоянием </w:t>
      </w:r>
      <w:proofErr w:type="spellStart"/>
      <w:r>
        <w:t>парогазовоздушной</w:t>
      </w:r>
      <w:proofErr w:type="spellEnd"/>
      <w:r>
        <w:t xml:space="preserve"> среды в технологическом оборудовании, на котором проводятся огневые работы, и в опасной зоне;</w:t>
      </w:r>
    </w:p>
    <w:p w14:paraId="15BA1F60" w14:textId="77777777" w:rsidR="000514DA" w:rsidRDefault="000514DA" w:rsidP="000514DA">
      <w:pPr>
        <w:ind w:firstLine="720"/>
        <w:jc w:val="both"/>
      </w:pPr>
      <w:bookmarkStart w:id="87" w:name="sub_16172"/>
      <w:bookmarkEnd w:id="86"/>
      <w:r>
        <w:t xml:space="preserve">д) прекратить огневые работы в случае повышения содержания горючих веществ или снижения концентрации </w:t>
      </w:r>
      <w:proofErr w:type="spellStart"/>
      <w:r>
        <w:t>флегматизатора</w:t>
      </w:r>
      <w:proofErr w:type="spellEnd"/>
      <w:r>
        <w:t xml:space="preserve"> в опасной зоне или технологическом оборудовании до значений предельно допустимых взрывобезопасных концентраций паров (газов).</w:t>
      </w:r>
    </w:p>
    <w:p w14:paraId="20526857" w14:textId="77777777" w:rsidR="000514DA" w:rsidRDefault="00423E4C" w:rsidP="000514DA">
      <w:pPr>
        <w:ind w:firstLine="720"/>
        <w:jc w:val="both"/>
      </w:pPr>
      <w:bookmarkStart w:id="88" w:name="sub_1415"/>
      <w:bookmarkEnd w:id="87"/>
      <w:r>
        <w:t>19.</w:t>
      </w:r>
      <w:r w:rsidR="000514DA">
        <w:t> Технологическое оборудование, на котором будут проводиться огневые работы, необходимо пропарить, промыть, очистить, освободить от  </w:t>
      </w:r>
      <w:proofErr w:type="spellStart"/>
      <w:r w:rsidR="000514DA">
        <w:t>пожаровзрывоопасных</w:t>
      </w:r>
      <w:proofErr w:type="spellEnd"/>
      <w:r w:rsidR="000514DA">
        <w:t xml:space="preserve"> веществ и отключить от действующих коммуникаций (за исключением коммуникаций, используемых для подготовки к проведению огневых работ).</w:t>
      </w:r>
    </w:p>
    <w:p w14:paraId="14798981" w14:textId="77777777" w:rsidR="000514DA" w:rsidRDefault="00A914B5" w:rsidP="000514DA">
      <w:pPr>
        <w:ind w:firstLine="720"/>
        <w:jc w:val="both"/>
      </w:pPr>
      <w:bookmarkStart w:id="89" w:name="sub_1416"/>
      <w:bookmarkEnd w:id="88"/>
      <w:r>
        <w:t>20</w:t>
      </w:r>
      <w:r w:rsidR="000514DA">
        <w:t>. При пропарке внутреннего объема технологического оборудования температура подаваемого водяного пара не должна превышать значение, равное 80 процентам температуры самовоспламенения горючего пара (газа).</w:t>
      </w:r>
    </w:p>
    <w:p w14:paraId="159CE0AC" w14:textId="77777777" w:rsidR="000514DA" w:rsidRDefault="00A914B5" w:rsidP="000514DA">
      <w:pPr>
        <w:ind w:firstLine="720"/>
        <w:jc w:val="both"/>
      </w:pPr>
      <w:bookmarkStart w:id="90" w:name="sub_1417"/>
      <w:bookmarkEnd w:id="89"/>
      <w:r>
        <w:t>21</w:t>
      </w:r>
      <w:r w:rsidR="000514DA">
        <w:t xml:space="preserve">. Промывать технологическое оборудование следует при концентрации в нем паров (газов), находящейся вне пределов их воспламенения, и в </w:t>
      </w:r>
      <w:proofErr w:type="spellStart"/>
      <w:r w:rsidR="000514DA">
        <w:t>электростатически</w:t>
      </w:r>
      <w:proofErr w:type="spellEnd"/>
      <w:r w:rsidR="000514DA">
        <w:t xml:space="preserve"> безопасном режиме.</w:t>
      </w:r>
    </w:p>
    <w:p w14:paraId="3E63F2E9" w14:textId="77777777" w:rsidR="000514DA" w:rsidRDefault="00A914B5" w:rsidP="000514DA">
      <w:pPr>
        <w:ind w:firstLine="720"/>
        <w:jc w:val="both"/>
      </w:pPr>
      <w:bookmarkStart w:id="91" w:name="sub_1418"/>
      <w:bookmarkEnd w:id="90"/>
      <w:r>
        <w:t>22</w:t>
      </w:r>
      <w:r w:rsidR="000514DA">
        <w:t>. Способы очистки помещений, а также оборудования и коммуникаций, в которых проводятся огневые работы, не должны приводить к образованию взрывоопасных паро- и пылевоздушных смесей и к появлению источников зажигания.</w:t>
      </w:r>
    </w:p>
    <w:p w14:paraId="1B6AB8FA" w14:textId="77777777" w:rsidR="000514DA" w:rsidRDefault="00A914B5" w:rsidP="000514DA">
      <w:pPr>
        <w:ind w:firstLine="720"/>
        <w:jc w:val="both"/>
      </w:pPr>
      <w:bookmarkStart w:id="92" w:name="sub_1419"/>
      <w:bookmarkEnd w:id="91"/>
      <w:r>
        <w:t>23</w:t>
      </w:r>
      <w:r w:rsidR="000514DA">
        <w:t>. Для исключения попадания раскаленных частиц металла в смежные помещения, соседние этажи и другие помещения все смотровые, технологические и другие люки (лючки), вентиляционные, монтажные и другие проемы (отверстия) в перекрытиях, стенах и перегородках помещений, где проводятся огневые работы, закрываются негорючими материалами.</w:t>
      </w:r>
    </w:p>
    <w:bookmarkEnd w:id="92"/>
    <w:p w14:paraId="68470A9C" w14:textId="77777777" w:rsidR="000514DA" w:rsidRDefault="000514DA" w:rsidP="000514DA">
      <w:pPr>
        <w:ind w:firstLine="720"/>
        <w:jc w:val="both"/>
      </w:pPr>
      <w:r>
        <w:lastRenderedPageBreak/>
        <w:t xml:space="preserve">Место проведения огневых работ очищается от горючих веществ и материалов в радиусе очистки территории от горючих материалов согласно </w:t>
      </w:r>
      <w:hyperlink w:anchor="sub_13000" w:history="1">
        <w:r w:rsidRPr="00A914B5">
          <w:rPr>
            <w:rStyle w:val="aa"/>
            <w:b w:val="0"/>
            <w:color w:val="auto"/>
          </w:rPr>
          <w:t>приложению N 3</w:t>
        </w:r>
      </w:hyperlink>
      <w:r w:rsidR="00A914B5">
        <w:t xml:space="preserve"> Правил противопожарного режима в РФ</w:t>
      </w:r>
      <w:r>
        <w:t>.</w:t>
      </w:r>
    </w:p>
    <w:p w14:paraId="086F00EE" w14:textId="77777777" w:rsidR="000514DA" w:rsidRDefault="00A914B5" w:rsidP="000514DA">
      <w:pPr>
        <w:ind w:firstLine="720"/>
        <w:jc w:val="both"/>
      </w:pPr>
      <w:bookmarkStart w:id="93" w:name="sub_1420"/>
      <w:r>
        <w:t>24</w:t>
      </w:r>
      <w:r w:rsidR="000514DA">
        <w:t>. Находящиеся в радиусе зоны очистки территории строительные конструкции, настилы полов, отделка и облицовка, а также изоляция и части оборудования, выполненные из горючих материалов, должны быть защищены от попадания на них искр металлическим экраном, асбестовым полотном или другими негорючими материалами и при необходимости политы водой.</w:t>
      </w:r>
    </w:p>
    <w:p w14:paraId="25836069" w14:textId="77777777" w:rsidR="000514DA" w:rsidRDefault="00A914B5" w:rsidP="000514DA">
      <w:pPr>
        <w:ind w:firstLine="720"/>
        <w:jc w:val="both"/>
      </w:pPr>
      <w:bookmarkStart w:id="94" w:name="sub_1422"/>
      <w:bookmarkEnd w:id="93"/>
      <w:r>
        <w:t>25</w:t>
      </w:r>
      <w:r w:rsidR="000514DA">
        <w:t>. Не разрешается вскрывать люки и крышки технологического оборудования, выгружать, перегружать и сливать продукты, загружать их через открытые люки, а также выполнять другие операции, которые могут привести к возникновению пожаров и взрывов из-за загазованности и запыленности мест, в которых проводятся огневые работы.</w:t>
      </w:r>
    </w:p>
    <w:p w14:paraId="3C166D98" w14:textId="77777777" w:rsidR="000514DA" w:rsidRDefault="00A914B5" w:rsidP="000514DA">
      <w:pPr>
        <w:ind w:firstLine="720"/>
        <w:jc w:val="both"/>
      </w:pPr>
      <w:bookmarkStart w:id="95" w:name="sub_1423"/>
      <w:bookmarkEnd w:id="94"/>
      <w:r>
        <w:t>26</w:t>
      </w:r>
      <w:r w:rsidR="000514DA">
        <w:t>. При перерывах в работе, а также в конце рабочей смены сварочную аппаратуру необходимо отключать (в том числе от электросети), шланги отсоединять и освобождать от горючих жидкостей и газов, а в паяльных лампах давление полностью стравливать.</w:t>
      </w:r>
    </w:p>
    <w:bookmarkEnd w:id="95"/>
    <w:p w14:paraId="437724B4" w14:textId="77777777" w:rsidR="000514DA" w:rsidRDefault="000514DA" w:rsidP="000514DA">
      <w:pPr>
        <w:ind w:firstLine="720"/>
        <w:jc w:val="both"/>
      </w:pPr>
      <w:r>
        <w:t>По окончании работ всю аппаратуру и оборудование необходимо убирать в специально отведенные помещения (места).</w:t>
      </w:r>
    </w:p>
    <w:p w14:paraId="4CC7E7FA" w14:textId="77777777" w:rsidR="000514DA" w:rsidRDefault="00A914B5" w:rsidP="000514DA">
      <w:pPr>
        <w:ind w:firstLine="720"/>
        <w:jc w:val="both"/>
      </w:pPr>
      <w:bookmarkStart w:id="96" w:name="sub_1424"/>
      <w:r>
        <w:t>27</w:t>
      </w:r>
      <w:r w:rsidR="000514DA">
        <w:t>. Запрещается организация постоянных мест проведения огневых работ более чем на 10 постах (сварочные, резательные), если не предусмотрено централизованное электро- и газоснабжение.</w:t>
      </w:r>
    </w:p>
    <w:p w14:paraId="2C1B52D0" w14:textId="77777777" w:rsidR="000514DA" w:rsidRDefault="00A914B5" w:rsidP="000514DA">
      <w:pPr>
        <w:ind w:firstLine="720"/>
        <w:jc w:val="both"/>
      </w:pPr>
      <w:bookmarkStart w:id="97" w:name="sub_1426"/>
      <w:bookmarkEnd w:id="96"/>
      <w:r>
        <w:t>28</w:t>
      </w:r>
      <w:r w:rsidR="000514DA">
        <w:t>. При проведении огневых работ запрещается:</w:t>
      </w:r>
    </w:p>
    <w:p w14:paraId="2F44CC1B" w14:textId="77777777" w:rsidR="000514DA" w:rsidRDefault="000514DA" w:rsidP="000514DA">
      <w:pPr>
        <w:ind w:firstLine="720"/>
        <w:jc w:val="both"/>
      </w:pPr>
      <w:bookmarkStart w:id="98" w:name="sub_16173"/>
      <w:bookmarkEnd w:id="97"/>
      <w:r>
        <w:t>а) приступать к работе при неисправной аппаратуре;</w:t>
      </w:r>
    </w:p>
    <w:p w14:paraId="7D56F9C7" w14:textId="77777777" w:rsidR="000514DA" w:rsidRDefault="000514DA" w:rsidP="000514DA">
      <w:pPr>
        <w:ind w:firstLine="720"/>
        <w:jc w:val="both"/>
      </w:pPr>
      <w:bookmarkStart w:id="99" w:name="sub_16174"/>
      <w:bookmarkEnd w:id="98"/>
      <w:r>
        <w:t>б) производить огневые работы на свежеокрашенных горючими красками (лаками) конструкциях и изделиях;</w:t>
      </w:r>
    </w:p>
    <w:p w14:paraId="0CB93C8F" w14:textId="77777777" w:rsidR="000514DA" w:rsidRDefault="000514DA" w:rsidP="000514DA">
      <w:pPr>
        <w:ind w:firstLine="720"/>
        <w:jc w:val="both"/>
      </w:pPr>
      <w:bookmarkStart w:id="100" w:name="sub_16175"/>
      <w:bookmarkEnd w:id="99"/>
      <w:r>
        <w:t>в) использовать одежду и рукавицы со следами масел, жиров, бензина, керосина и других горючих жидкостей;</w:t>
      </w:r>
    </w:p>
    <w:p w14:paraId="3954F7C4" w14:textId="77777777" w:rsidR="000514DA" w:rsidRDefault="000514DA" w:rsidP="000514DA">
      <w:pPr>
        <w:ind w:firstLine="720"/>
        <w:jc w:val="both"/>
      </w:pPr>
      <w:bookmarkStart w:id="101" w:name="sub_16176"/>
      <w:bookmarkEnd w:id="100"/>
      <w:r>
        <w:t>г) хранить в сварочных кабинах одежду, легковоспламеняющиеся и горючие жидкости, другие горючие материалы;</w:t>
      </w:r>
    </w:p>
    <w:p w14:paraId="0BB1EE6D" w14:textId="77777777" w:rsidR="000514DA" w:rsidRDefault="000514DA" w:rsidP="000514DA">
      <w:pPr>
        <w:ind w:firstLine="720"/>
        <w:jc w:val="both"/>
      </w:pPr>
      <w:bookmarkStart w:id="102" w:name="sub_16177"/>
      <w:bookmarkEnd w:id="101"/>
      <w:r>
        <w:t>д) допускать к самостоятельной работе учеников, а также работников, не имеющих квалификационного удостоверения;</w:t>
      </w:r>
    </w:p>
    <w:p w14:paraId="4414855E" w14:textId="77777777" w:rsidR="000514DA" w:rsidRDefault="000514DA" w:rsidP="000514DA">
      <w:pPr>
        <w:ind w:firstLine="720"/>
        <w:jc w:val="both"/>
      </w:pPr>
      <w:bookmarkStart w:id="103" w:name="sub_16178"/>
      <w:bookmarkEnd w:id="102"/>
      <w:r>
        <w:t>е) допускать соприкосновение электрических проводов с баллонами со сжатыми, сжиженными и растворенными газами;</w:t>
      </w:r>
    </w:p>
    <w:p w14:paraId="624D42B6" w14:textId="77777777" w:rsidR="000514DA" w:rsidRDefault="000514DA" w:rsidP="000514DA">
      <w:pPr>
        <w:ind w:firstLine="720"/>
        <w:jc w:val="both"/>
      </w:pPr>
      <w:bookmarkStart w:id="104" w:name="sub_16179"/>
      <w:bookmarkEnd w:id="103"/>
      <w:r>
        <w:t>ж) производить работы на аппаратах и коммуникациях, заполненных горючими и токсичными веществами, а также находящихся под электрическим напряжением;</w:t>
      </w:r>
    </w:p>
    <w:p w14:paraId="4905189B" w14:textId="77777777" w:rsidR="000514DA" w:rsidRDefault="000514DA" w:rsidP="000514DA">
      <w:pPr>
        <w:ind w:firstLine="720"/>
        <w:jc w:val="both"/>
      </w:pPr>
      <w:bookmarkStart w:id="105" w:name="sub_16180"/>
      <w:bookmarkEnd w:id="104"/>
      <w:r>
        <w:t xml:space="preserve">з) проводить огневые работы одновременно с устройством гидроизоляции и пароизоляции на кровле, монтажом панелей с горючими и </w:t>
      </w:r>
      <w:proofErr w:type="spellStart"/>
      <w:r>
        <w:t>трудногорючими</w:t>
      </w:r>
      <w:proofErr w:type="spellEnd"/>
      <w:r>
        <w:t xml:space="preserve"> утеплителями, наклейкой покрытий полов и отделкой помещений с применением горючих лаков, клеев, мастик и других горючих материалов.</w:t>
      </w:r>
    </w:p>
    <w:p w14:paraId="638DE000" w14:textId="77777777" w:rsidR="000514DA" w:rsidRDefault="00A914B5" w:rsidP="000514DA">
      <w:pPr>
        <w:ind w:firstLine="720"/>
        <w:jc w:val="both"/>
      </w:pPr>
      <w:bookmarkStart w:id="106" w:name="sub_1427"/>
      <w:bookmarkEnd w:id="105"/>
      <w:r>
        <w:t>29</w:t>
      </w:r>
      <w:r w:rsidR="000514DA">
        <w:t xml:space="preserve">. Запрещается проведение огневых работ на элементах зданий, выполненных из легких металлических конструкций с горючими и </w:t>
      </w:r>
      <w:proofErr w:type="spellStart"/>
      <w:r w:rsidR="000514DA">
        <w:t>трудногорючими</w:t>
      </w:r>
      <w:proofErr w:type="spellEnd"/>
      <w:r w:rsidR="000514DA">
        <w:t xml:space="preserve"> утеплителями.</w:t>
      </w:r>
    </w:p>
    <w:p w14:paraId="54D75D34" w14:textId="77777777" w:rsidR="000514DA" w:rsidRDefault="00A914B5" w:rsidP="000514DA">
      <w:pPr>
        <w:ind w:firstLine="720"/>
        <w:jc w:val="both"/>
      </w:pPr>
      <w:bookmarkStart w:id="107" w:name="sub_1428"/>
      <w:bookmarkEnd w:id="106"/>
      <w:r>
        <w:t>30</w:t>
      </w:r>
      <w:r w:rsidR="000514DA">
        <w:t>. При проведении газосварочных работ:</w:t>
      </w:r>
    </w:p>
    <w:p w14:paraId="651F81BC" w14:textId="77777777" w:rsidR="000514DA" w:rsidRDefault="000514DA" w:rsidP="000514DA">
      <w:pPr>
        <w:ind w:firstLine="720"/>
        <w:jc w:val="both"/>
      </w:pPr>
      <w:bookmarkStart w:id="108" w:name="sub_16181"/>
      <w:bookmarkEnd w:id="107"/>
      <w:r>
        <w:t>а) переносные ацетиленовые генераторы следует устанавливать на открытых площадках. Ацетиленовые генераторы необходимо ограждать и размещать не ближе 10 метров от мест проведения работ, а также от мест забора воздуха компрессорами и вентиляторами;</w:t>
      </w:r>
    </w:p>
    <w:p w14:paraId="04C0EE14" w14:textId="77777777" w:rsidR="000514DA" w:rsidRDefault="000514DA" w:rsidP="000514DA">
      <w:pPr>
        <w:ind w:firstLine="720"/>
        <w:jc w:val="both"/>
      </w:pPr>
      <w:bookmarkStart w:id="109" w:name="sub_16182"/>
      <w:bookmarkEnd w:id="108"/>
      <w:r>
        <w:t>б) в местах установки ацетиленового генератора вывешиваются плакаты "Вход посторонним воспрещен - огнеопасно", "Не курить", "Не проходить с огнем";</w:t>
      </w:r>
    </w:p>
    <w:p w14:paraId="787A3481" w14:textId="77777777" w:rsidR="000514DA" w:rsidRDefault="000514DA" w:rsidP="000514DA">
      <w:pPr>
        <w:ind w:firstLine="720"/>
        <w:jc w:val="both"/>
      </w:pPr>
      <w:bookmarkStart w:id="110" w:name="sub_16183"/>
      <w:bookmarkEnd w:id="109"/>
      <w:r>
        <w:t>в) по окончании работы карбид кальция в переносном генераторе должен быть выработан. Известковый ил, удаляемый из генератора, выгружается в приспособленную для этих целей тару и сливается в иловую яму или специальный бункер;</w:t>
      </w:r>
    </w:p>
    <w:p w14:paraId="033D1E65" w14:textId="77777777" w:rsidR="000514DA" w:rsidRDefault="000514DA" w:rsidP="000514DA">
      <w:pPr>
        <w:ind w:firstLine="720"/>
        <w:jc w:val="both"/>
      </w:pPr>
      <w:bookmarkStart w:id="111" w:name="sub_16184"/>
      <w:bookmarkEnd w:id="110"/>
      <w:r>
        <w:t>г) открытые иловые ямы ограждаются перилами, а закрытые имеют негорючие перекрытия и оборудуются вытяжной вентиляцией и люками для удаления ила;</w:t>
      </w:r>
    </w:p>
    <w:p w14:paraId="5AC3C0F6" w14:textId="77777777" w:rsidR="000514DA" w:rsidRDefault="000514DA" w:rsidP="000514DA">
      <w:pPr>
        <w:ind w:firstLine="720"/>
        <w:jc w:val="both"/>
      </w:pPr>
      <w:bookmarkStart w:id="112" w:name="sub_16185"/>
      <w:bookmarkEnd w:id="111"/>
      <w:r>
        <w:t xml:space="preserve">д) закрепление </w:t>
      </w:r>
      <w:proofErr w:type="spellStart"/>
      <w:r>
        <w:t>газоподводящих</w:t>
      </w:r>
      <w:proofErr w:type="spellEnd"/>
      <w:r>
        <w:t xml:space="preserve"> шлангов на присоединительных ниппелях аппаратуры, горелок, резаков и редукторов должно быть надежно. На ниппели водяных затворов шланги плотно надеваются, но не закрепляются;</w:t>
      </w:r>
    </w:p>
    <w:p w14:paraId="22CE8705" w14:textId="77777777" w:rsidR="000514DA" w:rsidRDefault="000514DA" w:rsidP="000514DA">
      <w:pPr>
        <w:ind w:firstLine="720"/>
        <w:jc w:val="both"/>
      </w:pPr>
      <w:bookmarkStart w:id="113" w:name="sub_16186"/>
      <w:bookmarkEnd w:id="112"/>
      <w:r>
        <w:t>е) карбид кальция хранится в сухих проветриваемых помещениях. Запрещается размещать склады карбида кальция в подвальных помещениях и низких затапливаемых местах;</w:t>
      </w:r>
    </w:p>
    <w:p w14:paraId="681E99A4" w14:textId="77777777" w:rsidR="000514DA" w:rsidRDefault="000514DA" w:rsidP="000514DA">
      <w:pPr>
        <w:ind w:firstLine="720"/>
        <w:jc w:val="both"/>
      </w:pPr>
      <w:bookmarkStart w:id="114" w:name="sub_16187"/>
      <w:bookmarkEnd w:id="113"/>
      <w:r>
        <w:lastRenderedPageBreak/>
        <w:t>ж) в помещениях ацетиленовых установок, в которых не имеется промежуточного склада карбида кальция, разрешается хранить одновременно не свыше 200 килограммов карбида кальция, причем из этого количества в открытом виде может быть не более 50 килограммов;</w:t>
      </w:r>
    </w:p>
    <w:p w14:paraId="78F905B6" w14:textId="77777777" w:rsidR="000514DA" w:rsidRDefault="000514DA" w:rsidP="000514DA">
      <w:pPr>
        <w:ind w:firstLine="720"/>
        <w:jc w:val="both"/>
      </w:pPr>
      <w:bookmarkStart w:id="115" w:name="sub_16188"/>
      <w:bookmarkEnd w:id="114"/>
      <w:r>
        <w:t>з) вскрытые барабаны с карбидом кальция следует защищать непроницаемыми для воды крышками;</w:t>
      </w:r>
    </w:p>
    <w:p w14:paraId="045D0EDB" w14:textId="77777777" w:rsidR="000514DA" w:rsidRDefault="000514DA" w:rsidP="000514DA">
      <w:pPr>
        <w:ind w:firstLine="720"/>
        <w:jc w:val="both"/>
      </w:pPr>
      <w:bookmarkStart w:id="116" w:name="sub_16189"/>
      <w:bookmarkEnd w:id="115"/>
      <w:r>
        <w:t xml:space="preserve">и) запрещается в местах хранения и вскрытия барабанов с карбидом кальция курение, пользование открытым огнем и применение </w:t>
      </w:r>
      <w:proofErr w:type="spellStart"/>
      <w:r>
        <w:t>искрообразующего</w:t>
      </w:r>
      <w:proofErr w:type="spellEnd"/>
      <w:r>
        <w:t xml:space="preserve"> инструмента;</w:t>
      </w:r>
    </w:p>
    <w:p w14:paraId="010FA53B" w14:textId="77777777" w:rsidR="000514DA" w:rsidRDefault="000514DA" w:rsidP="000514DA">
      <w:pPr>
        <w:ind w:firstLine="720"/>
        <w:jc w:val="both"/>
      </w:pPr>
      <w:bookmarkStart w:id="117" w:name="sub_16190"/>
      <w:bookmarkEnd w:id="116"/>
      <w:r>
        <w:t>к) хранение и транспортирование баллонов с газами осуществляется только с навинченными на их горловины предохранительными колпаками. К месту сварочных работ баллоны доставляются на специальных тележках, носилках, санках. При транспортировании баллонов не допускаются толчки и удары;</w:t>
      </w:r>
    </w:p>
    <w:p w14:paraId="5042685A" w14:textId="77777777" w:rsidR="000514DA" w:rsidRDefault="000514DA" w:rsidP="000514DA">
      <w:pPr>
        <w:ind w:firstLine="720"/>
        <w:jc w:val="both"/>
      </w:pPr>
      <w:bookmarkStart w:id="118" w:name="sub_16191"/>
      <w:bookmarkEnd w:id="117"/>
      <w:r>
        <w:t>л) запрещается хранение в одном помещении кислородных баллонов и баллонов с горючими газами, а также карбида кальция, красок, масел и жиров;</w:t>
      </w:r>
    </w:p>
    <w:p w14:paraId="1EAA2D13" w14:textId="77777777" w:rsidR="000514DA" w:rsidRDefault="000514DA" w:rsidP="000514DA">
      <w:pPr>
        <w:ind w:firstLine="720"/>
        <w:jc w:val="both"/>
      </w:pPr>
      <w:bookmarkStart w:id="119" w:name="sub_16192"/>
      <w:bookmarkEnd w:id="118"/>
      <w:r>
        <w:t>м) при обращении с порожними баллонами из-под кислорода или горючих газов соблюдаются такие же меры безопасности, как и с наполненными баллонами;</w:t>
      </w:r>
    </w:p>
    <w:p w14:paraId="018FF1D2" w14:textId="77777777" w:rsidR="000514DA" w:rsidRDefault="000514DA" w:rsidP="000514DA">
      <w:pPr>
        <w:ind w:firstLine="720"/>
        <w:jc w:val="both"/>
      </w:pPr>
      <w:bookmarkStart w:id="120" w:name="sub_16193"/>
      <w:bookmarkEnd w:id="119"/>
      <w:r>
        <w:t>н) запрещается курение и применение открытого огня в радиусе 10 метров от мест хранения ила, рядом с которыми вывешиваются соответствующие запрещающие знаки.</w:t>
      </w:r>
    </w:p>
    <w:p w14:paraId="0A3CB672" w14:textId="77777777" w:rsidR="000514DA" w:rsidRDefault="00A914B5" w:rsidP="000514DA">
      <w:pPr>
        <w:ind w:firstLine="720"/>
        <w:jc w:val="both"/>
      </w:pPr>
      <w:bookmarkStart w:id="121" w:name="sub_1429"/>
      <w:bookmarkEnd w:id="120"/>
      <w:r>
        <w:t>31</w:t>
      </w:r>
      <w:r w:rsidR="000514DA">
        <w:t xml:space="preserve">. При проведении газосварочных или </w:t>
      </w:r>
      <w:proofErr w:type="spellStart"/>
      <w:r w:rsidR="000514DA">
        <w:t>газорезательных</w:t>
      </w:r>
      <w:proofErr w:type="spellEnd"/>
      <w:r w:rsidR="000514DA">
        <w:t xml:space="preserve"> работ с карбидом кальция запрещается:</w:t>
      </w:r>
    </w:p>
    <w:p w14:paraId="562FECE2" w14:textId="77777777" w:rsidR="000514DA" w:rsidRDefault="000514DA" w:rsidP="000514DA">
      <w:pPr>
        <w:ind w:firstLine="720"/>
        <w:jc w:val="both"/>
      </w:pPr>
      <w:bookmarkStart w:id="122" w:name="sub_16194"/>
      <w:bookmarkEnd w:id="121"/>
      <w:r>
        <w:t>а) использовать 1 водяной затвор двум сварщикам;</w:t>
      </w:r>
    </w:p>
    <w:p w14:paraId="079F8BA9" w14:textId="77777777" w:rsidR="000514DA" w:rsidRDefault="000514DA" w:rsidP="000514DA">
      <w:pPr>
        <w:ind w:firstLine="720"/>
        <w:jc w:val="both"/>
      </w:pPr>
      <w:bookmarkStart w:id="123" w:name="sub_16195"/>
      <w:bookmarkEnd w:id="122"/>
      <w:r>
        <w:t>б) загружать карбид кальция завышенной грануляции или проталкивать его в воронку аппарата с помощью железных прутков и проволоки, а также работать на карбидной пыли;</w:t>
      </w:r>
    </w:p>
    <w:p w14:paraId="0EBD7D42" w14:textId="77777777" w:rsidR="000514DA" w:rsidRDefault="000514DA" w:rsidP="000514DA">
      <w:pPr>
        <w:ind w:firstLine="720"/>
        <w:jc w:val="both"/>
      </w:pPr>
      <w:bookmarkStart w:id="124" w:name="sub_16196"/>
      <w:bookmarkEnd w:id="123"/>
      <w:r>
        <w:t xml:space="preserve">в) загружать карбид кальция в мокрые загрузочные корзины или при наличии воды в </w:t>
      </w:r>
      <w:proofErr w:type="spellStart"/>
      <w:r>
        <w:t>газосборнике</w:t>
      </w:r>
      <w:proofErr w:type="spellEnd"/>
      <w:r>
        <w:t>, а также загружать корзины карбидом более чем на половину их объема при работе генераторов "вода на карбид";</w:t>
      </w:r>
    </w:p>
    <w:p w14:paraId="167AFC8F" w14:textId="77777777" w:rsidR="000514DA" w:rsidRDefault="000514DA" w:rsidP="000514DA">
      <w:pPr>
        <w:ind w:firstLine="720"/>
        <w:jc w:val="both"/>
      </w:pPr>
      <w:bookmarkStart w:id="125" w:name="sub_16197"/>
      <w:bookmarkEnd w:id="124"/>
      <w:r>
        <w:t xml:space="preserve">г) производить продувку шланга для горючих газов кислородом и кислородного шланга горючим газом, а также </w:t>
      </w:r>
      <w:proofErr w:type="spellStart"/>
      <w:r>
        <w:t>взаимозаменять</w:t>
      </w:r>
      <w:proofErr w:type="spellEnd"/>
      <w:r>
        <w:t xml:space="preserve"> шланги при работе;</w:t>
      </w:r>
    </w:p>
    <w:p w14:paraId="0737BA8B" w14:textId="77777777" w:rsidR="000514DA" w:rsidRDefault="000514DA" w:rsidP="000514DA">
      <w:pPr>
        <w:ind w:firstLine="720"/>
        <w:jc w:val="both"/>
      </w:pPr>
      <w:bookmarkStart w:id="126" w:name="sub_16198"/>
      <w:bookmarkEnd w:id="125"/>
      <w:r>
        <w:t xml:space="preserve">д) перекручивать, заламывать или зажимать </w:t>
      </w:r>
      <w:proofErr w:type="spellStart"/>
      <w:r>
        <w:t>газоподводящие</w:t>
      </w:r>
      <w:proofErr w:type="spellEnd"/>
      <w:r>
        <w:t xml:space="preserve"> шланги;</w:t>
      </w:r>
    </w:p>
    <w:p w14:paraId="7FFC09A2" w14:textId="77777777" w:rsidR="000514DA" w:rsidRDefault="000514DA" w:rsidP="000514DA">
      <w:pPr>
        <w:ind w:firstLine="720"/>
        <w:jc w:val="both"/>
      </w:pPr>
      <w:bookmarkStart w:id="127" w:name="sub_16199"/>
      <w:bookmarkEnd w:id="126"/>
      <w:r>
        <w:t xml:space="preserve">е) переносить генератор при наличии в </w:t>
      </w:r>
      <w:proofErr w:type="spellStart"/>
      <w:r>
        <w:t>газосборнике</w:t>
      </w:r>
      <w:proofErr w:type="spellEnd"/>
      <w:r>
        <w:t xml:space="preserve"> ацетилена;</w:t>
      </w:r>
    </w:p>
    <w:p w14:paraId="030A9353" w14:textId="77777777" w:rsidR="000514DA" w:rsidRDefault="000514DA" w:rsidP="000514DA">
      <w:pPr>
        <w:ind w:firstLine="720"/>
        <w:jc w:val="both"/>
      </w:pPr>
      <w:bookmarkStart w:id="128" w:name="sub_16200"/>
      <w:bookmarkEnd w:id="127"/>
      <w:r>
        <w:t>ж) форсировать работу ацетиленовых генераторов путем преднамеренного увеличения давления газа в них или увеличения единовременной загрузки карбида кальция;</w:t>
      </w:r>
    </w:p>
    <w:p w14:paraId="47C29A37" w14:textId="77777777" w:rsidR="000514DA" w:rsidRDefault="000514DA" w:rsidP="000514DA">
      <w:pPr>
        <w:ind w:firstLine="720"/>
        <w:jc w:val="both"/>
      </w:pPr>
      <w:bookmarkStart w:id="129" w:name="sub_16201"/>
      <w:bookmarkEnd w:id="128"/>
      <w:r>
        <w:t>з) применять медный инструмент для вскрытия барабанов с  карбидом кальция, а также медь в качестве припоя для пайки ацетиленовой аппаратуры и в других местах, где возможно соприкосновение с ацетиленом.</w:t>
      </w:r>
    </w:p>
    <w:p w14:paraId="0FA2F944" w14:textId="77777777" w:rsidR="000514DA" w:rsidRDefault="00A914B5" w:rsidP="000514DA">
      <w:pPr>
        <w:ind w:firstLine="720"/>
        <w:jc w:val="both"/>
      </w:pPr>
      <w:bookmarkStart w:id="130" w:name="sub_1430"/>
      <w:bookmarkEnd w:id="129"/>
      <w:r>
        <w:t>32</w:t>
      </w:r>
      <w:r w:rsidR="000514DA">
        <w:t>. При проведении электросварочных работ:</w:t>
      </w:r>
    </w:p>
    <w:p w14:paraId="7A41628B" w14:textId="77777777" w:rsidR="000514DA" w:rsidRDefault="000514DA" w:rsidP="000514DA">
      <w:pPr>
        <w:ind w:firstLine="720"/>
        <w:jc w:val="both"/>
      </w:pPr>
      <w:bookmarkStart w:id="131" w:name="sub_16202"/>
      <w:bookmarkEnd w:id="130"/>
      <w:r>
        <w:t>а) запрещается использовать провода без изоляции или с поврежденной изоляцией, а также применять нестандартные автоматические выключатели;</w:t>
      </w:r>
    </w:p>
    <w:p w14:paraId="396E5B38" w14:textId="77777777" w:rsidR="000514DA" w:rsidRDefault="000514DA" w:rsidP="000514DA">
      <w:pPr>
        <w:ind w:firstLine="720"/>
        <w:jc w:val="both"/>
      </w:pPr>
      <w:bookmarkStart w:id="132" w:name="sub_16203"/>
      <w:bookmarkEnd w:id="131"/>
      <w:r>
        <w:t xml:space="preserve">б) следует соединять сварочные провода при помощи </w:t>
      </w:r>
      <w:proofErr w:type="spellStart"/>
      <w:r>
        <w:t>опрессования</w:t>
      </w:r>
      <w:proofErr w:type="spellEnd"/>
      <w:r>
        <w:t>, сварки, пайки или специальных зажимов. Подключение электропроводов к </w:t>
      </w:r>
      <w:proofErr w:type="spellStart"/>
      <w:r>
        <w:t>электрододержателю</w:t>
      </w:r>
      <w:proofErr w:type="spellEnd"/>
      <w:r>
        <w:t>, свариваемому изделию и сварочному аппарату выполняется при помощи медных кабельных наконечников, скрепленных болтами с шайбами;</w:t>
      </w:r>
    </w:p>
    <w:p w14:paraId="59AE3C66" w14:textId="77777777" w:rsidR="000514DA" w:rsidRDefault="000514DA" w:rsidP="000514DA">
      <w:pPr>
        <w:ind w:firstLine="720"/>
        <w:jc w:val="both"/>
      </w:pPr>
      <w:bookmarkStart w:id="133" w:name="sub_16204"/>
      <w:bookmarkEnd w:id="132"/>
      <w:r>
        <w:t>в) следует надежно изолировать и в необходимых местах защищать от действия высокой температуры, механических повреждений или химических воздействий провода, подключенные к сварочным аппаратам, распределительным щитам и другому оборудованию, а также к местам сварочных работ;</w:t>
      </w:r>
    </w:p>
    <w:p w14:paraId="0C4FF2B8" w14:textId="77777777" w:rsidR="000514DA" w:rsidRDefault="000514DA" w:rsidP="000514DA">
      <w:pPr>
        <w:ind w:firstLine="720"/>
        <w:jc w:val="both"/>
      </w:pPr>
      <w:bookmarkStart w:id="134" w:name="sub_16205"/>
      <w:bookmarkEnd w:id="133"/>
      <w:r>
        <w:t>г) необходимо располагать кабели (провода) электросварочных машин от трубопроводов с кислородом на расстоянии не менее 0,5 метра, а от трубопроводов и баллонов с ацетиленом и других горючих газов - не менее 1 метра;</w:t>
      </w:r>
    </w:p>
    <w:p w14:paraId="721F3244" w14:textId="77777777" w:rsidR="000514DA" w:rsidRDefault="000514DA" w:rsidP="000514DA">
      <w:pPr>
        <w:ind w:firstLine="720"/>
        <w:jc w:val="both"/>
      </w:pPr>
      <w:bookmarkStart w:id="135" w:name="sub_16206"/>
      <w:bookmarkEnd w:id="134"/>
      <w:r>
        <w:t>д) в качестве обратного проводника, соединяющего свариваемое изделие с источником тока, могут использоваться стальные или алюминиевые шины любого профиля, сварочные плиты, стеллажи и сама свариваемая конструкция при условии, если их сечение обеспечивает безопасное по условиям нагрева протекание тока. Соединение между собой отдельных элементов, используемых в качестве обратного проводника, должно выполняться с помощью болтов, струбцин или зажимов;</w:t>
      </w:r>
    </w:p>
    <w:p w14:paraId="31D8481A" w14:textId="77777777" w:rsidR="000514DA" w:rsidRDefault="000514DA" w:rsidP="000514DA">
      <w:pPr>
        <w:ind w:firstLine="720"/>
        <w:jc w:val="both"/>
      </w:pPr>
      <w:bookmarkStart w:id="136" w:name="sub_16207"/>
      <w:bookmarkEnd w:id="135"/>
      <w:r>
        <w:t>е) запрещается использование в качестве обратного проводника внутренних железнодорожных путей, сети заземления или зануления, а также металлических конструкций зданий, коммуникаций и технологического оборудования. В этих случаях сварка производится с применением 2 проводов;</w:t>
      </w:r>
    </w:p>
    <w:p w14:paraId="5152C86A" w14:textId="77777777" w:rsidR="000514DA" w:rsidRDefault="000514DA" w:rsidP="000514DA">
      <w:pPr>
        <w:ind w:firstLine="720"/>
        <w:jc w:val="both"/>
      </w:pPr>
      <w:bookmarkStart w:id="137" w:name="sub_16208"/>
      <w:bookmarkEnd w:id="136"/>
      <w:r>
        <w:lastRenderedPageBreak/>
        <w:t xml:space="preserve">ж) в </w:t>
      </w:r>
      <w:proofErr w:type="spellStart"/>
      <w:r>
        <w:t>пожаровзрывоопасных</w:t>
      </w:r>
      <w:proofErr w:type="spellEnd"/>
      <w:r>
        <w:t xml:space="preserve"> и пожароопасных помещениях и сооружениях обратный проводник от свариваемого изделия до источника тока выполняется только изолированным проводом, причем по качеству изоляции он не должен уступать прямому проводнику, присоединяемому к </w:t>
      </w:r>
      <w:proofErr w:type="spellStart"/>
      <w:r>
        <w:t>электрододержателю</w:t>
      </w:r>
      <w:proofErr w:type="spellEnd"/>
      <w:r>
        <w:t>;</w:t>
      </w:r>
    </w:p>
    <w:p w14:paraId="6FDF6279" w14:textId="77777777" w:rsidR="000514DA" w:rsidRDefault="000514DA" w:rsidP="000514DA">
      <w:pPr>
        <w:ind w:firstLine="720"/>
        <w:jc w:val="both"/>
      </w:pPr>
      <w:bookmarkStart w:id="138" w:name="sub_16209"/>
      <w:bookmarkEnd w:id="137"/>
      <w:r>
        <w:t xml:space="preserve">з) конструкция </w:t>
      </w:r>
      <w:proofErr w:type="spellStart"/>
      <w:r>
        <w:t>электрододержателя</w:t>
      </w:r>
      <w:proofErr w:type="spellEnd"/>
      <w:r>
        <w:t xml:space="preserve"> для ручной сварки должна обеспечивать надежное зажатие и быструю смену электродов, а также исключать возможность короткого замыкания его корпуса на свариваемую деталь при временных перерывах в работе или при случайном его падении на металлические предметы. Рукоятка </w:t>
      </w:r>
      <w:proofErr w:type="spellStart"/>
      <w:r>
        <w:t>электрододержателя</w:t>
      </w:r>
      <w:proofErr w:type="spellEnd"/>
      <w:r>
        <w:t xml:space="preserve"> делается из негорючего диэлектрического и теплоизолирующего материала;</w:t>
      </w:r>
    </w:p>
    <w:p w14:paraId="67D19F3C" w14:textId="77777777" w:rsidR="000514DA" w:rsidRDefault="000514DA" w:rsidP="000514DA">
      <w:pPr>
        <w:ind w:firstLine="720"/>
        <w:jc w:val="both"/>
      </w:pPr>
      <w:bookmarkStart w:id="139" w:name="sub_16210"/>
      <w:bookmarkEnd w:id="138"/>
      <w:r>
        <w:t>и) следует применять электроды, изготовленные в заводских условиях, соответствующие номинальной величине сварочного тока. При смене электродов их остатки (огарки) следует помещать в специальный металлический ящик, устанавливаемый у места сварочных работ;</w:t>
      </w:r>
    </w:p>
    <w:p w14:paraId="6FD6B48F" w14:textId="77777777" w:rsidR="000514DA" w:rsidRDefault="000514DA" w:rsidP="000514DA">
      <w:pPr>
        <w:ind w:firstLine="720"/>
        <w:jc w:val="both"/>
      </w:pPr>
      <w:bookmarkStart w:id="140" w:name="sub_16211"/>
      <w:bookmarkEnd w:id="139"/>
      <w:r>
        <w:t>к) необходимо электросварочную установку на время работы заземлять.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трансформатора, к которому присоединяется проводник, идущий к изделию (обратный проводник);</w:t>
      </w:r>
    </w:p>
    <w:p w14:paraId="1AD9C424" w14:textId="77777777" w:rsidR="000514DA" w:rsidRDefault="000514DA" w:rsidP="000514DA">
      <w:pPr>
        <w:ind w:firstLine="720"/>
        <w:jc w:val="both"/>
      </w:pPr>
      <w:bookmarkStart w:id="141" w:name="sub_16212"/>
      <w:bookmarkEnd w:id="140"/>
      <w:r>
        <w:t>л) чистку агрегата и пусковой аппаратуры следует производить ежедневно после окончания работы. Техническое обслуживание и планово-предупредительный ремонт сварочного оборудования производится в соответствии с графиком;</w:t>
      </w:r>
    </w:p>
    <w:p w14:paraId="2F466C06" w14:textId="77777777" w:rsidR="000514DA" w:rsidRDefault="000514DA" w:rsidP="000514DA">
      <w:pPr>
        <w:ind w:firstLine="720"/>
        <w:jc w:val="both"/>
      </w:pPr>
      <w:bookmarkStart w:id="142" w:name="sub_16213"/>
      <w:bookmarkEnd w:id="141"/>
      <w:r>
        <w:t>м) питание дуги в установках для атомно-водородной сварки обеспечивается от отдельного трансформатора. Запрещается непосредственное питание дуги от распределительной сети через регулятор тока любого типа;</w:t>
      </w:r>
    </w:p>
    <w:p w14:paraId="3BAAFEF1" w14:textId="77777777" w:rsidR="000514DA" w:rsidRDefault="000514DA" w:rsidP="000514DA">
      <w:pPr>
        <w:ind w:firstLine="720"/>
        <w:jc w:val="both"/>
      </w:pPr>
      <w:bookmarkStart w:id="143" w:name="sub_16214"/>
      <w:bookmarkEnd w:id="142"/>
      <w:r>
        <w:t>н) при атомно-водородной сварке в горелке должно предусматриваться автоматическое отключение напряжения и прекращение подачи водорода в случае разрыва цепи. Запрещается оставлять включенные горелки без присмотра.</w:t>
      </w:r>
    </w:p>
    <w:p w14:paraId="2A033872" w14:textId="77777777" w:rsidR="000514DA" w:rsidRDefault="00A914B5" w:rsidP="000514DA">
      <w:pPr>
        <w:ind w:firstLine="720"/>
        <w:jc w:val="both"/>
      </w:pPr>
      <w:bookmarkStart w:id="144" w:name="sub_1431"/>
      <w:bookmarkEnd w:id="143"/>
      <w:r>
        <w:t>33</w:t>
      </w:r>
      <w:r w:rsidR="000514DA">
        <w:t>. При огневых работах, связанных с резкой металла:</w:t>
      </w:r>
    </w:p>
    <w:p w14:paraId="58993F89" w14:textId="77777777" w:rsidR="000514DA" w:rsidRDefault="000514DA" w:rsidP="000514DA">
      <w:pPr>
        <w:ind w:firstLine="720"/>
        <w:jc w:val="both"/>
      </w:pPr>
      <w:bookmarkStart w:id="145" w:name="sub_16215"/>
      <w:bookmarkEnd w:id="144"/>
      <w:r>
        <w:t>а) необходимо принимать меры по предотвращению разлива легковоспламеняющихся и горючих жидкостей;</w:t>
      </w:r>
    </w:p>
    <w:p w14:paraId="0A27479C" w14:textId="77777777" w:rsidR="000514DA" w:rsidRDefault="000514DA" w:rsidP="000514DA">
      <w:pPr>
        <w:ind w:firstLine="720"/>
        <w:jc w:val="both"/>
      </w:pPr>
      <w:bookmarkStart w:id="146" w:name="sub_16216"/>
      <w:bookmarkEnd w:id="145"/>
      <w:r>
        <w:t xml:space="preserve">б) допускается хранить запас горючего на месте проведения </w:t>
      </w:r>
      <w:proofErr w:type="spellStart"/>
      <w:r>
        <w:t>бензо</w:t>
      </w:r>
      <w:proofErr w:type="spellEnd"/>
      <w:r>
        <w:t xml:space="preserve">- и </w:t>
      </w:r>
      <w:proofErr w:type="spellStart"/>
      <w:r>
        <w:t>керосинорезательных</w:t>
      </w:r>
      <w:proofErr w:type="spellEnd"/>
      <w:r>
        <w:t xml:space="preserve"> работ в количестве не более сменной потребности. Горючее следует хранить в исправной небьющейся плотно закрывающейся таре на расстоянии не менее 10 метров от места производства огневых работ;</w:t>
      </w:r>
    </w:p>
    <w:p w14:paraId="1FF2E12C" w14:textId="77777777" w:rsidR="000514DA" w:rsidRDefault="000514DA" w:rsidP="000514DA">
      <w:pPr>
        <w:ind w:firstLine="720"/>
        <w:jc w:val="both"/>
      </w:pPr>
      <w:bookmarkStart w:id="147" w:name="sub_16217"/>
      <w:bookmarkEnd w:id="146"/>
      <w:r>
        <w:t xml:space="preserve">в) необходимо проверять перед началом работ исправность арматуры </w:t>
      </w:r>
      <w:proofErr w:type="spellStart"/>
      <w:r>
        <w:t>бензо</w:t>
      </w:r>
      <w:proofErr w:type="spellEnd"/>
      <w:r>
        <w:t>- и керосинореза, плотность соединений шлангов на ниппелях, исправность резьбы в накидных гайках и головках;</w:t>
      </w:r>
    </w:p>
    <w:p w14:paraId="43B522FC" w14:textId="77777777" w:rsidR="000514DA" w:rsidRDefault="000514DA" w:rsidP="000514DA">
      <w:pPr>
        <w:ind w:firstLine="720"/>
        <w:jc w:val="both"/>
      </w:pPr>
      <w:bookmarkStart w:id="148" w:name="sub_16218"/>
      <w:bookmarkEnd w:id="147"/>
      <w:r>
        <w:t xml:space="preserve">г) применять горючее для </w:t>
      </w:r>
      <w:proofErr w:type="spellStart"/>
      <w:r>
        <w:t>бензо</w:t>
      </w:r>
      <w:proofErr w:type="spellEnd"/>
      <w:r>
        <w:t xml:space="preserve">- и </w:t>
      </w:r>
      <w:proofErr w:type="spellStart"/>
      <w:r>
        <w:t>керосинорезательных</w:t>
      </w:r>
      <w:proofErr w:type="spellEnd"/>
      <w:r>
        <w:t xml:space="preserve"> работ в соответствии с имеющейся инструкцией;</w:t>
      </w:r>
    </w:p>
    <w:p w14:paraId="170BFAC3" w14:textId="77777777" w:rsidR="000514DA" w:rsidRDefault="000514DA" w:rsidP="000514DA">
      <w:pPr>
        <w:ind w:firstLine="720"/>
        <w:jc w:val="both"/>
      </w:pPr>
      <w:bookmarkStart w:id="149" w:name="sub_16219"/>
      <w:bookmarkEnd w:id="148"/>
      <w:r>
        <w:t>д) бачок с горючим располагать на расстоянии не менее 5 метров от баллонов с кислородом, а также от источника открытого огня и не менее 3 метров от рабочего места, при этом на бачок не должны попадать пламя и искры при работе;</w:t>
      </w:r>
    </w:p>
    <w:p w14:paraId="419FBCD1" w14:textId="77777777" w:rsidR="000514DA" w:rsidRDefault="000514DA" w:rsidP="000514DA">
      <w:pPr>
        <w:ind w:firstLine="720"/>
        <w:jc w:val="both"/>
      </w:pPr>
      <w:bookmarkStart w:id="150" w:name="sub_16220"/>
      <w:bookmarkEnd w:id="149"/>
      <w:r>
        <w:t>е) запрещается эксплуатировать бачки, не прошедшие гидроиспытаний, имеющие течь горючей смеси, а также неисправный насос или манометр;</w:t>
      </w:r>
    </w:p>
    <w:p w14:paraId="281B7DB0" w14:textId="77777777" w:rsidR="000514DA" w:rsidRDefault="000514DA" w:rsidP="000514DA">
      <w:pPr>
        <w:ind w:firstLine="720"/>
        <w:jc w:val="both"/>
      </w:pPr>
      <w:bookmarkStart w:id="151" w:name="sub_16221"/>
      <w:bookmarkEnd w:id="150"/>
      <w:r>
        <w:t>ж) запрещается разогревать испаритель резака посредством зажигания налитой на рабочем месте легковоспламеняющейся или горючей жидкости.</w:t>
      </w:r>
    </w:p>
    <w:p w14:paraId="41B181A9" w14:textId="77777777" w:rsidR="000514DA" w:rsidRDefault="00A914B5" w:rsidP="000514DA">
      <w:pPr>
        <w:ind w:firstLine="720"/>
        <w:jc w:val="both"/>
      </w:pPr>
      <w:bookmarkStart w:id="152" w:name="sub_1432"/>
      <w:bookmarkEnd w:id="151"/>
      <w:r>
        <w:t>34</w:t>
      </w:r>
      <w:r w:rsidR="000514DA">
        <w:t xml:space="preserve">. При проведении </w:t>
      </w:r>
      <w:proofErr w:type="spellStart"/>
      <w:r w:rsidR="000514DA">
        <w:t>бензо</w:t>
      </w:r>
      <w:proofErr w:type="spellEnd"/>
      <w:r w:rsidR="000514DA">
        <w:t xml:space="preserve">- и </w:t>
      </w:r>
      <w:proofErr w:type="spellStart"/>
      <w:r w:rsidR="000514DA">
        <w:t>керосинорезательных</w:t>
      </w:r>
      <w:proofErr w:type="spellEnd"/>
      <w:r w:rsidR="000514DA">
        <w:t xml:space="preserve"> работ запрещается:</w:t>
      </w:r>
    </w:p>
    <w:p w14:paraId="51C7F720" w14:textId="77777777" w:rsidR="000514DA" w:rsidRDefault="000514DA" w:rsidP="000514DA">
      <w:pPr>
        <w:ind w:firstLine="720"/>
        <w:jc w:val="both"/>
      </w:pPr>
      <w:bookmarkStart w:id="153" w:name="sub_16222"/>
      <w:bookmarkEnd w:id="152"/>
      <w:r>
        <w:t>а) иметь давление воздуха в бачке с горючим, превышающее рабочее давление кислорода в резаке;</w:t>
      </w:r>
    </w:p>
    <w:p w14:paraId="7F607271" w14:textId="77777777" w:rsidR="000514DA" w:rsidRDefault="000514DA" w:rsidP="000514DA">
      <w:pPr>
        <w:ind w:firstLine="720"/>
        <w:jc w:val="both"/>
      </w:pPr>
      <w:bookmarkStart w:id="154" w:name="sub_16223"/>
      <w:bookmarkEnd w:id="153"/>
      <w:r>
        <w:t>б) перегревать испаритель резака, а также подвешивать резак во время работы вертикально, головкой вверх;</w:t>
      </w:r>
    </w:p>
    <w:p w14:paraId="321367DE" w14:textId="77777777" w:rsidR="000514DA" w:rsidRDefault="000514DA" w:rsidP="000514DA">
      <w:pPr>
        <w:ind w:firstLine="720"/>
        <w:jc w:val="both"/>
      </w:pPr>
      <w:bookmarkStart w:id="155" w:name="sub_16224"/>
      <w:bookmarkEnd w:id="154"/>
      <w:r>
        <w:t>в) зажимать, перекручивать или заламывать шланги, подающие кислород или горючее к резаку;</w:t>
      </w:r>
    </w:p>
    <w:p w14:paraId="2D846B38" w14:textId="77777777" w:rsidR="000514DA" w:rsidRDefault="000514DA" w:rsidP="000514DA">
      <w:pPr>
        <w:ind w:firstLine="720"/>
        <w:jc w:val="both"/>
      </w:pPr>
      <w:bookmarkStart w:id="156" w:name="sub_16225"/>
      <w:bookmarkEnd w:id="155"/>
      <w:r>
        <w:t>г) использовать кислородные шланги для подвода бензина или керосина к резаку.</w:t>
      </w:r>
    </w:p>
    <w:p w14:paraId="4C120654" w14:textId="77777777" w:rsidR="000514DA" w:rsidRDefault="000514DA" w:rsidP="000514DA">
      <w:pPr>
        <w:ind w:firstLine="720"/>
        <w:jc w:val="both"/>
      </w:pPr>
      <w:bookmarkStart w:id="157" w:name="sub_1433"/>
      <w:bookmarkEnd w:id="156"/>
      <w:r>
        <w:t>3</w:t>
      </w:r>
      <w:r w:rsidR="00A914B5">
        <w:t>5</w:t>
      </w:r>
      <w:r>
        <w:t>. При проведении паяльных работ рабочее место должно быть очищено от горючих материалов, а находящиеся на расстоянии менее 5 метров конструкции из горючих материалов должны быть защищены экранами из негорючих материалов или политы водой (водным раствором пенообразователя и др.).</w:t>
      </w:r>
    </w:p>
    <w:p w14:paraId="6A89AD30" w14:textId="77777777" w:rsidR="000514DA" w:rsidRDefault="00A914B5" w:rsidP="000514DA">
      <w:pPr>
        <w:ind w:firstLine="720"/>
        <w:jc w:val="both"/>
      </w:pPr>
      <w:bookmarkStart w:id="158" w:name="sub_1434"/>
      <w:bookmarkEnd w:id="157"/>
      <w:r>
        <w:t>36</w:t>
      </w:r>
      <w:r w:rsidR="000514DA">
        <w:t>. Паяльные лампы необходимо содержать в исправном состоянии и осуществлять проверки их параметров в соответствии с технической документацией не реже 1 раза в месяц.</w:t>
      </w:r>
    </w:p>
    <w:p w14:paraId="3EC60120" w14:textId="77777777" w:rsidR="000514DA" w:rsidRDefault="000514DA" w:rsidP="000514DA">
      <w:pPr>
        <w:ind w:firstLine="720"/>
        <w:jc w:val="both"/>
      </w:pPr>
      <w:bookmarkStart w:id="159" w:name="sub_1435"/>
      <w:bookmarkEnd w:id="158"/>
      <w:r>
        <w:lastRenderedPageBreak/>
        <w:t>3</w:t>
      </w:r>
      <w:r w:rsidR="00A914B5">
        <w:t>7</w:t>
      </w:r>
      <w:r>
        <w:t>. Для предотвращения выброса пламени из паяльной лампы заправляемое в лампу горючее не должно содержать посторонних примесей и воды.</w:t>
      </w:r>
    </w:p>
    <w:p w14:paraId="4D25F7AD" w14:textId="77777777" w:rsidR="000514DA" w:rsidRDefault="000514DA" w:rsidP="000514DA">
      <w:pPr>
        <w:ind w:firstLine="720"/>
        <w:jc w:val="both"/>
      </w:pPr>
      <w:bookmarkStart w:id="160" w:name="sub_1436"/>
      <w:bookmarkEnd w:id="159"/>
      <w:r>
        <w:t>3</w:t>
      </w:r>
      <w:r w:rsidR="00A914B5">
        <w:t>8</w:t>
      </w:r>
      <w:r>
        <w:t>. Во избежание взрыва паяльной лампы запрещается:</w:t>
      </w:r>
    </w:p>
    <w:p w14:paraId="449B7386" w14:textId="77777777" w:rsidR="000514DA" w:rsidRDefault="000514DA" w:rsidP="000514DA">
      <w:pPr>
        <w:ind w:firstLine="720"/>
        <w:jc w:val="both"/>
      </w:pPr>
      <w:bookmarkStart w:id="161" w:name="sub_16226"/>
      <w:bookmarkEnd w:id="160"/>
      <w:r>
        <w:t>а) применять в качестве горючего для ламп, работающих на керосине, бензин или смеси бензина с керосином;</w:t>
      </w:r>
    </w:p>
    <w:p w14:paraId="1AABC70E" w14:textId="77777777" w:rsidR="000514DA" w:rsidRDefault="000514DA" w:rsidP="000514DA">
      <w:pPr>
        <w:ind w:firstLine="720"/>
        <w:jc w:val="both"/>
      </w:pPr>
      <w:bookmarkStart w:id="162" w:name="sub_16227"/>
      <w:bookmarkEnd w:id="161"/>
      <w:r>
        <w:t>б) повышать давление в резервуаре лампы при накачке воздуха более допустимого рабочего давления, указанного в паспорте;</w:t>
      </w:r>
    </w:p>
    <w:p w14:paraId="4B0022BA" w14:textId="77777777" w:rsidR="000514DA" w:rsidRDefault="000514DA" w:rsidP="000514DA">
      <w:pPr>
        <w:ind w:firstLine="720"/>
        <w:jc w:val="both"/>
      </w:pPr>
      <w:bookmarkStart w:id="163" w:name="sub_16228"/>
      <w:bookmarkEnd w:id="162"/>
      <w:r>
        <w:t>в) заполнять лампу горючим более чем на три четвертых объема ее резервуара;</w:t>
      </w:r>
    </w:p>
    <w:p w14:paraId="5F410DB7" w14:textId="77777777" w:rsidR="000514DA" w:rsidRDefault="000514DA" w:rsidP="000514DA">
      <w:pPr>
        <w:ind w:firstLine="720"/>
        <w:jc w:val="both"/>
      </w:pPr>
      <w:bookmarkStart w:id="164" w:name="sub_16229"/>
      <w:bookmarkEnd w:id="163"/>
      <w:r>
        <w:t>г) отвертывать воздушный винт и наливную пробку, когда лампа горит или еще не остыла;</w:t>
      </w:r>
    </w:p>
    <w:p w14:paraId="5DB7FEA5" w14:textId="77777777" w:rsidR="000514DA" w:rsidRDefault="000514DA" w:rsidP="000514DA">
      <w:pPr>
        <w:ind w:firstLine="720"/>
        <w:jc w:val="both"/>
      </w:pPr>
      <w:bookmarkStart w:id="165" w:name="sub_16230"/>
      <w:bookmarkEnd w:id="164"/>
      <w:r>
        <w:t>д) ремонтировать лампу, а также выливать из нее горючее или заправлять ее горючим вблизи открытого огня (горящая спичка, сигарета и др.).</w:t>
      </w:r>
    </w:p>
    <w:p w14:paraId="76B0DF9F" w14:textId="77777777" w:rsidR="000514DA" w:rsidRDefault="000514DA" w:rsidP="000514DA">
      <w:pPr>
        <w:ind w:firstLine="720"/>
        <w:jc w:val="both"/>
      </w:pPr>
      <w:bookmarkStart w:id="166" w:name="sub_1437"/>
      <w:bookmarkEnd w:id="165"/>
      <w:r>
        <w:t>3</w:t>
      </w:r>
      <w:r w:rsidR="00A914B5">
        <w:t>9</w:t>
      </w:r>
      <w:r>
        <w:t xml:space="preserve">. На проведение огневых работ (огневой разогрев битума, газо- и электросварочные работы, газо- и </w:t>
      </w:r>
      <w:proofErr w:type="spellStart"/>
      <w:r>
        <w:t>электрорезательные</w:t>
      </w:r>
      <w:proofErr w:type="spellEnd"/>
      <w:r>
        <w:t xml:space="preserve"> работы, </w:t>
      </w:r>
      <w:proofErr w:type="spellStart"/>
      <w:r>
        <w:t>бензино</w:t>
      </w:r>
      <w:proofErr w:type="spellEnd"/>
      <w:r>
        <w:t xml:space="preserve">- и </w:t>
      </w:r>
      <w:proofErr w:type="spellStart"/>
      <w:r>
        <w:t>керосинорезательные</w:t>
      </w:r>
      <w:proofErr w:type="spellEnd"/>
      <w:r>
        <w:t xml:space="preserve"> работы, паяльные работы, резка металла механизированным инструментом) на временных местах (кроме строительных площадок) руководителем организации или лицом, ответственным за пожарную безопасность, оформляется наряд-допуск на выполнение огневых работ по форме, предусмотренной </w:t>
      </w:r>
      <w:hyperlink w:anchor="sub_14000" w:history="1">
        <w:r w:rsidRPr="00A914B5">
          <w:rPr>
            <w:rStyle w:val="aa"/>
            <w:b w:val="0"/>
            <w:color w:val="auto"/>
          </w:rPr>
          <w:t>приложением N 4</w:t>
        </w:r>
      </w:hyperlink>
      <w:r w:rsidR="00A914B5">
        <w:t xml:space="preserve"> Правил противопожарного режима в РФ.</w:t>
      </w:r>
    </w:p>
    <w:p w14:paraId="7A7FD53D" w14:textId="77777777" w:rsidR="0003607C" w:rsidRPr="00A914B5" w:rsidRDefault="0003607C" w:rsidP="000514DA">
      <w:pPr>
        <w:ind w:firstLine="720"/>
        <w:jc w:val="both"/>
      </w:pPr>
    </w:p>
    <w:bookmarkEnd w:id="166"/>
    <w:p w14:paraId="15247661" w14:textId="77777777" w:rsidR="00A914B5" w:rsidRDefault="00A914B5" w:rsidP="00A914B5">
      <w:pPr>
        <w:tabs>
          <w:tab w:val="left" w:pos="567"/>
        </w:tabs>
        <w:ind w:right="98"/>
        <w:jc w:val="center"/>
        <w:rPr>
          <w:b/>
          <w:caps/>
        </w:rPr>
      </w:pPr>
      <w:r>
        <w:rPr>
          <w:b/>
          <w:caps/>
          <w:lang w:val="en-US"/>
        </w:rPr>
        <w:t>V</w:t>
      </w:r>
      <w:r w:rsidRPr="004E66DE">
        <w:rPr>
          <w:b/>
          <w:caps/>
        </w:rPr>
        <w:t>.</w:t>
      </w:r>
      <w:r>
        <w:rPr>
          <w:b/>
          <w:caps/>
        </w:rPr>
        <w:t xml:space="preserve"> ПОРЯДОК</w:t>
      </w:r>
      <w:r w:rsidR="009A1DD6">
        <w:rPr>
          <w:b/>
          <w:caps/>
        </w:rPr>
        <w:t>,</w:t>
      </w:r>
      <w:r>
        <w:rPr>
          <w:b/>
          <w:caps/>
        </w:rPr>
        <w:t xml:space="preserve"> НОРМЫ ХРАНЕНИЯ И ТРАНСПОРТИРОВКИ ПОЖАРОВЗРЫВОПОЖАРНЫХ ВЕЩЕСТВ</w:t>
      </w:r>
      <w:r w:rsidR="009A1DD6">
        <w:rPr>
          <w:b/>
          <w:caps/>
        </w:rPr>
        <w:t>, ПОЖАРООПАСНЫХ ВЕЩЕСТВ И МАТЕРИАЛОВ</w:t>
      </w:r>
      <w:r>
        <w:rPr>
          <w:b/>
          <w:caps/>
        </w:rPr>
        <w:t>.</w:t>
      </w:r>
    </w:p>
    <w:p w14:paraId="32DE2C66" w14:textId="77777777" w:rsidR="00530A6B" w:rsidRDefault="00530A6B" w:rsidP="00547055">
      <w:pPr>
        <w:tabs>
          <w:tab w:val="left" w:pos="567"/>
        </w:tabs>
        <w:ind w:right="98"/>
        <w:rPr>
          <w:b/>
          <w:caps/>
        </w:rPr>
      </w:pPr>
    </w:p>
    <w:p w14:paraId="105A11A2" w14:textId="77777777" w:rsidR="00F5287B" w:rsidRDefault="00F5287B" w:rsidP="00733932">
      <w:pPr>
        <w:ind w:firstLine="720"/>
        <w:jc w:val="both"/>
      </w:pPr>
      <w:r>
        <w:t>1. В здани</w:t>
      </w:r>
      <w:r w:rsidR="00733932">
        <w:t>ях</w:t>
      </w:r>
      <w:r>
        <w:t xml:space="preserve"> </w:t>
      </w:r>
      <w:r w:rsidR="00BE1954">
        <w:t>администрации Архызского сельского поселения</w:t>
      </w:r>
      <w:r w:rsidR="00BE1954" w:rsidRPr="00FA54A8">
        <w:t xml:space="preserve"> </w:t>
      </w:r>
      <w:r w:rsidR="00733932">
        <w:t>запрещается</w:t>
      </w:r>
      <w:r>
        <w:t xml:space="preserve"> осуществлять </w:t>
      </w:r>
      <w:r w:rsidR="00622599">
        <w:t xml:space="preserve">хранение </w:t>
      </w:r>
      <w:r>
        <w:t>легковоспламеняющихся и горючих жидкостей, горючих газов (в том числе баллонов с газом, лакокрасочных изделий, растворителей, товаров в аэрозольной упаковке)</w:t>
      </w:r>
      <w:r w:rsidR="00733932">
        <w:t xml:space="preserve"> кроме специально отведенных для этой цели помещений</w:t>
      </w:r>
      <w:r>
        <w:t>;</w:t>
      </w:r>
    </w:p>
    <w:p w14:paraId="6A633FC0" w14:textId="77777777" w:rsidR="00F5287B" w:rsidRDefault="00F5287B" w:rsidP="00F5287B">
      <w:pPr>
        <w:ind w:firstLine="720"/>
        <w:jc w:val="both"/>
      </w:pPr>
      <w:r>
        <w:t xml:space="preserve">2. Запрещается временное хранение горючих материалов, отходов, упаковок и контейнеров в </w:t>
      </w:r>
      <w:r w:rsidR="00F7673C">
        <w:t xml:space="preserve">помещениях </w:t>
      </w:r>
      <w:r>
        <w:t>и на путях эвакуации.</w:t>
      </w:r>
    </w:p>
    <w:p w14:paraId="7C91A906" w14:textId="77777777" w:rsidR="00F5287B" w:rsidRDefault="00F7673C" w:rsidP="00F5287B">
      <w:pPr>
        <w:ind w:firstLine="720"/>
        <w:jc w:val="both"/>
      </w:pPr>
      <w:bookmarkStart w:id="167" w:name="sub_1125"/>
      <w:r>
        <w:t>3</w:t>
      </w:r>
      <w:r w:rsidR="00F5287B">
        <w:t>. Хранение керосина, оружия и патронов к нему, а также пиротехнических изделий в здани</w:t>
      </w:r>
      <w:r w:rsidR="00733932">
        <w:t>ях</w:t>
      </w:r>
      <w:r w:rsidR="00F5287B">
        <w:t xml:space="preserve"> запрещается.</w:t>
      </w:r>
    </w:p>
    <w:bookmarkEnd w:id="167"/>
    <w:p w14:paraId="7B0E4A2E" w14:textId="77777777" w:rsidR="007E1D01" w:rsidRDefault="007E1D01" w:rsidP="00547055">
      <w:pPr>
        <w:tabs>
          <w:tab w:val="left" w:pos="567"/>
        </w:tabs>
        <w:ind w:right="98"/>
        <w:rPr>
          <w:b/>
          <w:caps/>
        </w:rPr>
      </w:pPr>
    </w:p>
    <w:p w14:paraId="6E40C26A" w14:textId="77777777" w:rsidR="00F5287B" w:rsidRDefault="00F5287B" w:rsidP="00F5287B">
      <w:pPr>
        <w:tabs>
          <w:tab w:val="left" w:pos="567"/>
        </w:tabs>
        <w:ind w:right="98"/>
        <w:jc w:val="center"/>
        <w:rPr>
          <w:b/>
          <w:caps/>
        </w:rPr>
      </w:pPr>
      <w:r>
        <w:rPr>
          <w:b/>
          <w:caps/>
          <w:lang w:val="en-US"/>
        </w:rPr>
        <w:t>V</w:t>
      </w:r>
      <w:r w:rsidR="00504E2C">
        <w:rPr>
          <w:b/>
          <w:caps/>
          <w:lang w:val="en-US"/>
        </w:rPr>
        <w:t>I</w:t>
      </w:r>
      <w:r w:rsidRPr="004E66DE">
        <w:rPr>
          <w:b/>
          <w:caps/>
        </w:rPr>
        <w:t>.</w:t>
      </w:r>
      <w:r>
        <w:rPr>
          <w:b/>
          <w:caps/>
        </w:rPr>
        <w:t xml:space="preserve"> ПОРЯДОК</w:t>
      </w:r>
      <w:r w:rsidR="00504E2C">
        <w:rPr>
          <w:b/>
          <w:caps/>
        </w:rPr>
        <w:t xml:space="preserve"> ОСМОТРА И ЗАКРЫТИЯ ПОМЕЩЕНИЙ ПО ОКОНЧАНИИ РАБОТЫ</w:t>
      </w:r>
      <w:r>
        <w:rPr>
          <w:b/>
          <w:caps/>
        </w:rPr>
        <w:t>.</w:t>
      </w:r>
    </w:p>
    <w:p w14:paraId="456F5884" w14:textId="77777777" w:rsidR="00530A6B" w:rsidRPr="00FA54A8" w:rsidRDefault="00530A6B" w:rsidP="00547055">
      <w:pPr>
        <w:tabs>
          <w:tab w:val="left" w:pos="567"/>
        </w:tabs>
        <w:ind w:right="98"/>
        <w:rPr>
          <w:b/>
          <w:caps/>
        </w:rPr>
      </w:pPr>
    </w:p>
    <w:p w14:paraId="5BA38B1B" w14:textId="77777777" w:rsidR="00504E2C" w:rsidRDefault="00504E2C" w:rsidP="00504E2C">
      <w:pPr>
        <w:shd w:val="clear" w:color="auto" w:fill="FFFFFF"/>
        <w:adjustRightInd w:val="0"/>
        <w:ind w:firstLine="540"/>
        <w:jc w:val="both"/>
      </w:pPr>
      <w:r w:rsidRPr="00D9165E">
        <w:t xml:space="preserve">Все помещения, независимо от назначения перед закрытием </w:t>
      </w:r>
      <w:r>
        <w:t>должны обязательно осматрива</w:t>
      </w:r>
      <w:r w:rsidRPr="00D9165E">
        <w:t>т</w:t>
      </w:r>
      <w:r>
        <w:t>ь</w:t>
      </w:r>
      <w:r w:rsidRPr="00D9165E">
        <w:t>ся</w:t>
      </w:r>
      <w:r>
        <w:t xml:space="preserve"> лицами,</w:t>
      </w:r>
      <w:r w:rsidRPr="00D9165E">
        <w:t xml:space="preserve"> ответственными за пожарную безопасность того или другого помещения</w:t>
      </w:r>
      <w:r>
        <w:t>,</w:t>
      </w:r>
      <w:r w:rsidRPr="00D9165E">
        <w:t xml:space="preserve"> или назначенными ими лицами.</w:t>
      </w:r>
    </w:p>
    <w:p w14:paraId="2C1C6BC4" w14:textId="77777777" w:rsidR="008805F3" w:rsidRPr="00D9165E" w:rsidRDefault="008805F3" w:rsidP="00504E2C">
      <w:pPr>
        <w:shd w:val="clear" w:color="auto" w:fill="FFFFFF"/>
        <w:adjustRightInd w:val="0"/>
        <w:ind w:firstLine="540"/>
        <w:jc w:val="both"/>
      </w:pPr>
    </w:p>
    <w:p w14:paraId="595F19B0" w14:textId="77777777" w:rsidR="00504E2C" w:rsidRPr="00990606" w:rsidRDefault="00504E2C" w:rsidP="00504E2C">
      <w:pPr>
        <w:shd w:val="clear" w:color="auto" w:fill="FFFFFF"/>
        <w:adjustRightInd w:val="0"/>
        <w:ind w:firstLine="540"/>
        <w:jc w:val="both"/>
        <w:rPr>
          <w:u w:val="single"/>
        </w:rPr>
      </w:pPr>
      <w:r w:rsidRPr="00990606">
        <w:rPr>
          <w:u w:val="single"/>
        </w:rPr>
        <w:t>ОСМОТР ПОМЕЩЕНИЙ ПРЕДУСМАТРИВАЕТ:</w:t>
      </w:r>
    </w:p>
    <w:p w14:paraId="30696CD3" w14:textId="77777777" w:rsidR="00504E2C" w:rsidRPr="00D9165E" w:rsidRDefault="00504E2C" w:rsidP="00504E2C">
      <w:pPr>
        <w:pStyle w:val="a9"/>
        <w:numPr>
          <w:ilvl w:val="0"/>
          <w:numId w:val="26"/>
        </w:numPr>
        <w:shd w:val="clear" w:color="auto" w:fill="FFFFFF"/>
        <w:tabs>
          <w:tab w:val="left" w:pos="851"/>
        </w:tabs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165E">
        <w:rPr>
          <w:rFonts w:ascii="Times New Roman" w:hAnsi="Times New Roman"/>
          <w:sz w:val="24"/>
          <w:szCs w:val="24"/>
        </w:rPr>
        <w:t>Устранение возможных причин пожара.</w:t>
      </w:r>
    </w:p>
    <w:p w14:paraId="5780A61B" w14:textId="77777777" w:rsidR="00504E2C" w:rsidRPr="00D9165E" w:rsidRDefault="00504E2C" w:rsidP="00504E2C">
      <w:pPr>
        <w:pStyle w:val="a9"/>
        <w:numPr>
          <w:ilvl w:val="0"/>
          <w:numId w:val="26"/>
        </w:numPr>
        <w:shd w:val="clear" w:color="auto" w:fill="FFFFFF"/>
        <w:tabs>
          <w:tab w:val="left" w:pos="851"/>
        </w:tabs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165E">
        <w:rPr>
          <w:rFonts w:ascii="Times New Roman" w:hAnsi="Times New Roman"/>
          <w:sz w:val="24"/>
          <w:szCs w:val="24"/>
        </w:rPr>
        <w:t>Устранение причин, способствующих быстрому распространению огня.</w:t>
      </w:r>
    </w:p>
    <w:p w14:paraId="7D713046" w14:textId="77777777" w:rsidR="00504E2C" w:rsidRPr="00D9165E" w:rsidRDefault="00504E2C" w:rsidP="00504E2C">
      <w:pPr>
        <w:pStyle w:val="a9"/>
        <w:numPr>
          <w:ilvl w:val="0"/>
          <w:numId w:val="26"/>
        </w:numPr>
        <w:shd w:val="clear" w:color="auto" w:fill="FFFFFF"/>
        <w:tabs>
          <w:tab w:val="left" w:pos="851"/>
        </w:tabs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165E">
        <w:rPr>
          <w:rFonts w:ascii="Times New Roman" w:hAnsi="Times New Roman"/>
          <w:sz w:val="24"/>
          <w:szCs w:val="24"/>
        </w:rPr>
        <w:t>Готовность средств пожаротушения к использованию.</w:t>
      </w:r>
    </w:p>
    <w:p w14:paraId="7A55DECB" w14:textId="77777777" w:rsidR="00504E2C" w:rsidRPr="00D9165E" w:rsidRDefault="00504E2C" w:rsidP="00504E2C">
      <w:pPr>
        <w:pStyle w:val="a9"/>
        <w:shd w:val="clear" w:color="auto" w:fill="FFFFFF"/>
        <w:tabs>
          <w:tab w:val="left" w:pos="851"/>
        </w:tabs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165E">
        <w:rPr>
          <w:rFonts w:ascii="Times New Roman" w:hAnsi="Times New Roman"/>
          <w:sz w:val="24"/>
          <w:szCs w:val="24"/>
        </w:rPr>
        <w:t>Ежедневно по окончании рабочего дня перед закрытием необходимо тщательно осмотреть все обслуживаемые помещения и проверить:</w:t>
      </w:r>
    </w:p>
    <w:p w14:paraId="4B510B34" w14:textId="77777777" w:rsidR="00504E2C" w:rsidRPr="00D9165E" w:rsidRDefault="00504E2C" w:rsidP="00504E2C">
      <w:pPr>
        <w:pStyle w:val="a9"/>
        <w:numPr>
          <w:ilvl w:val="0"/>
          <w:numId w:val="24"/>
        </w:numPr>
        <w:shd w:val="clear" w:color="auto" w:fill="FFFFFF"/>
        <w:tabs>
          <w:tab w:val="left" w:pos="0"/>
          <w:tab w:val="left" w:pos="709"/>
        </w:tabs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165E">
        <w:rPr>
          <w:rFonts w:ascii="Times New Roman" w:hAnsi="Times New Roman"/>
          <w:sz w:val="24"/>
          <w:szCs w:val="24"/>
        </w:rPr>
        <w:t>выключение электронагревательных приборов, электроустановок, агрегатов, машин, оборудования, силовой и электроосветительной сети (за исключением источников электропитания и электроустановок, которые по условиям технологического процесса должны работать круглосуточно);</w:t>
      </w:r>
    </w:p>
    <w:p w14:paraId="7F27B4A9" w14:textId="77777777" w:rsidR="00504E2C" w:rsidRPr="00D9165E" w:rsidRDefault="00504E2C" w:rsidP="00504E2C">
      <w:pPr>
        <w:pStyle w:val="a9"/>
        <w:numPr>
          <w:ilvl w:val="0"/>
          <w:numId w:val="24"/>
        </w:numPr>
        <w:shd w:val="clear" w:color="auto" w:fill="FFFFFF"/>
        <w:tabs>
          <w:tab w:val="left" w:pos="0"/>
          <w:tab w:val="left" w:pos="709"/>
        </w:tabs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165E">
        <w:rPr>
          <w:rFonts w:ascii="Times New Roman" w:hAnsi="Times New Roman"/>
          <w:sz w:val="24"/>
          <w:szCs w:val="24"/>
        </w:rPr>
        <w:t>отсутствие контакта нагретых поверхностей выключенных электроприборов, электрооборудования с горючими веществами и материалами;</w:t>
      </w:r>
    </w:p>
    <w:p w14:paraId="314AB161" w14:textId="77777777" w:rsidR="00504E2C" w:rsidRPr="00D9165E" w:rsidRDefault="00504E2C" w:rsidP="00504E2C">
      <w:pPr>
        <w:pStyle w:val="a9"/>
        <w:numPr>
          <w:ilvl w:val="0"/>
          <w:numId w:val="24"/>
        </w:numPr>
        <w:shd w:val="clear" w:color="auto" w:fill="FFFFFF"/>
        <w:tabs>
          <w:tab w:val="left" w:pos="0"/>
          <w:tab w:val="left" w:pos="709"/>
        </w:tabs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165E">
        <w:rPr>
          <w:rFonts w:ascii="Times New Roman" w:hAnsi="Times New Roman"/>
          <w:sz w:val="24"/>
          <w:szCs w:val="24"/>
        </w:rPr>
        <w:t>уборку помещений, рабочих мест от производственных отходов и мусора;</w:t>
      </w:r>
    </w:p>
    <w:p w14:paraId="1983A4FE" w14:textId="77777777" w:rsidR="00504E2C" w:rsidRPr="00D9165E" w:rsidRDefault="00504E2C" w:rsidP="00504E2C">
      <w:pPr>
        <w:pStyle w:val="a9"/>
        <w:numPr>
          <w:ilvl w:val="0"/>
          <w:numId w:val="24"/>
        </w:numPr>
        <w:shd w:val="clear" w:color="auto" w:fill="FFFFFF"/>
        <w:tabs>
          <w:tab w:val="left" w:pos="0"/>
          <w:tab w:val="left" w:pos="709"/>
        </w:tabs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165E">
        <w:rPr>
          <w:rFonts w:ascii="Times New Roman" w:hAnsi="Times New Roman"/>
          <w:sz w:val="24"/>
          <w:szCs w:val="24"/>
        </w:rPr>
        <w:t>удаление с рабочих мест легковоспламеняющихся и горючих жидкостей, товаров в аэрозольной упаковке в специально отведенное и оборудованное для их хранения место;</w:t>
      </w:r>
    </w:p>
    <w:p w14:paraId="6A5D5413" w14:textId="77777777" w:rsidR="00504E2C" w:rsidRPr="00D9165E" w:rsidRDefault="00504E2C" w:rsidP="00504E2C">
      <w:pPr>
        <w:pStyle w:val="a9"/>
        <w:numPr>
          <w:ilvl w:val="0"/>
          <w:numId w:val="24"/>
        </w:numPr>
        <w:shd w:val="clear" w:color="auto" w:fill="FFFFFF"/>
        <w:tabs>
          <w:tab w:val="left" w:pos="0"/>
          <w:tab w:val="left" w:pos="709"/>
        </w:tabs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165E">
        <w:rPr>
          <w:rFonts w:ascii="Times New Roman" w:hAnsi="Times New Roman"/>
          <w:sz w:val="24"/>
          <w:szCs w:val="24"/>
        </w:rPr>
        <w:t>наличие свободных проходов по коридорам, помещениям, лестницам к запасным выходам, окнам, к средствам пожаротушения и связи.</w:t>
      </w:r>
    </w:p>
    <w:p w14:paraId="196F58C3" w14:textId="77777777" w:rsidR="00504E2C" w:rsidRPr="00D9165E" w:rsidRDefault="00504E2C" w:rsidP="00504E2C">
      <w:pPr>
        <w:shd w:val="clear" w:color="auto" w:fill="FFFFFF"/>
        <w:adjustRightInd w:val="0"/>
        <w:ind w:firstLine="567"/>
        <w:jc w:val="both"/>
      </w:pPr>
      <w:r w:rsidRPr="00D9165E">
        <w:t>При осмотре и проверке помещений следует установить, нет ли дыма, запаха гари, повышения температуры и других признаков пожара. При обнаружении подобных признаков — выявить причину и принять меры к ее устранению.</w:t>
      </w:r>
    </w:p>
    <w:p w14:paraId="5FACEDFB" w14:textId="77777777" w:rsidR="00504E2C" w:rsidRPr="00D9165E" w:rsidRDefault="00504E2C" w:rsidP="00504E2C">
      <w:pPr>
        <w:shd w:val="clear" w:color="auto" w:fill="FFFFFF"/>
        <w:adjustRightInd w:val="0"/>
        <w:ind w:firstLine="567"/>
        <w:jc w:val="both"/>
      </w:pPr>
      <w:r w:rsidRPr="00D9165E">
        <w:lastRenderedPageBreak/>
        <w:t>Проверка помещений, где проводились пожароопасные работы, должна производиться с особой тщательностью. За этими помещениями должно быть установлено наблюдение в течении 3-5 часов после окончания пожароопасных работ.</w:t>
      </w:r>
    </w:p>
    <w:p w14:paraId="0832986B" w14:textId="77777777" w:rsidR="00504E2C" w:rsidRPr="00D9165E" w:rsidRDefault="00504E2C" w:rsidP="00504E2C">
      <w:pPr>
        <w:shd w:val="clear" w:color="auto" w:fill="FFFFFF"/>
        <w:adjustRightInd w:val="0"/>
        <w:ind w:firstLine="567"/>
        <w:jc w:val="both"/>
      </w:pPr>
      <w:r w:rsidRPr="00D9165E">
        <w:t>О недочетах, которые не могут быть устранены проверяющим, последний обязан немедленно сообщить вышестоящему руководству для принятия соответствующих мер.</w:t>
      </w:r>
    </w:p>
    <w:p w14:paraId="180DF95F" w14:textId="77777777" w:rsidR="00504E2C" w:rsidRPr="00D9165E" w:rsidRDefault="00504E2C" w:rsidP="00504E2C">
      <w:pPr>
        <w:tabs>
          <w:tab w:val="left" w:pos="0"/>
          <w:tab w:val="left" w:pos="851"/>
        </w:tabs>
        <w:ind w:firstLine="567"/>
        <w:jc w:val="both"/>
      </w:pPr>
      <w:r w:rsidRPr="00D9165E">
        <w:t>В помещении необходимо обеспечить свободный доступ к датчикам охранно-пожарной сигнализации и средствам охранно-тревожной сигнализации; не загораживать зону обнаружения датчика какими-либо предметами.</w:t>
      </w:r>
    </w:p>
    <w:p w14:paraId="6B246356" w14:textId="77777777" w:rsidR="00504E2C" w:rsidRPr="00D9165E" w:rsidRDefault="00504E2C" w:rsidP="00504E2C">
      <w:pPr>
        <w:tabs>
          <w:tab w:val="left" w:pos="0"/>
          <w:tab w:val="left" w:pos="851"/>
        </w:tabs>
        <w:ind w:firstLine="567"/>
        <w:jc w:val="both"/>
      </w:pPr>
      <w:r w:rsidRPr="00D9165E">
        <w:t xml:space="preserve">Выходя из помещения, тщательно закрыть окна, форточки, двери,  исключить их самопроизвольное открывание. </w:t>
      </w:r>
    </w:p>
    <w:p w14:paraId="6E03D26D" w14:textId="77777777" w:rsidR="00504E2C" w:rsidRDefault="00504E2C" w:rsidP="00504E2C">
      <w:pPr>
        <w:shd w:val="clear" w:color="auto" w:fill="FFFFFF"/>
        <w:adjustRightInd w:val="0"/>
        <w:ind w:firstLine="567"/>
        <w:jc w:val="both"/>
        <w:rPr>
          <w:b/>
        </w:rPr>
      </w:pPr>
      <w:r w:rsidRPr="00D9165E">
        <w:rPr>
          <w:b/>
        </w:rPr>
        <w:t xml:space="preserve">Помещения могут быть закрыты только после их осмотра и устранения всех пожароопасных недочетов. </w:t>
      </w:r>
    </w:p>
    <w:p w14:paraId="23AC86ED" w14:textId="77777777" w:rsidR="005F459D" w:rsidRPr="00D9165E" w:rsidRDefault="005F459D" w:rsidP="00504E2C">
      <w:pPr>
        <w:shd w:val="clear" w:color="auto" w:fill="FFFFFF"/>
        <w:adjustRightInd w:val="0"/>
        <w:ind w:firstLine="567"/>
        <w:jc w:val="both"/>
        <w:rPr>
          <w:b/>
        </w:rPr>
      </w:pPr>
    </w:p>
    <w:p w14:paraId="2CC0F828" w14:textId="77777777" w:rsidR="00504E2C" w:rsidRDefault="00504E2C" w:rsidP="00504E2C">
      <w:pPr>
        <w:tabs>
          <w:tab w:val="left" w:pos="567"/>
        </w:tabs>
        <w:ind w:right="98"/>
        <w:jc w:val="center"/>
        <w:rPr>
          <w:b/>
          <w:caps/>
        </w:rPr>
      </w:pPr>
      <w:r>
        <w:rPr>
          <w:b/>
          <w:caps/>
          <w:lang w:val="en-US"/>
        </w:rPr>
        <w:t>VIi</w:t>
      </w:r>
      <w:r w:rsidRPr="004E66DE">
        <w:rPr>
          <w:b/>
          <w:caps/>
        </w:rPr>
        <w:t>.</w:t>
      </w:r>
      <w:r>
        <w:rPr>
          <w:b/>
          <w:caps/>
        </w:rPr>
        <w:t xml:space="preserve"> </w:t>
      </w:r>
      <w:r w:rsidR="00896029">
        <w:rPr>
          <w:b/>
          <w:caps/>
        </w:rPr>
        <w:t>РАСПОЛОЖЕНИЕ МЕСТ ДЛЯ КУРЕНИЯ, ПРИМЕНЕНИЯ ОТКРЫТОГО ОГНЯ, ПРОЕЗДА ТРАНСПОРТА И ПРОВЕДЕНИЯ ОГНЕВЫХ ИЛИ ИНЫХ ПОЖАРООПАСНЫХ РАБОТ, В ТОМ ЧИСЛЕ ВРЕМЕННЫХ</w:t>
      </w:r>
      <w:r>
        <w:rPr>
          <w:b/>
          <w:caps/>
        </w:rPr>
        <w:t>.</w:t>
      </w:r>
    </w:p>
    <w:p w14:paraId="01FCEA01" w14:textId="77777777" w:rsidR="00177D02" w:rsidRPr="00FA54A8" w:rsidRDefault="00177D02" w:rsidP="00547055">
      <w:pPr>
        <w:tabs>
          <w:tab w:val="left" w:pos="426"/>
          <w:tab w:val="left" w:pos="567"/>
        </w:tabs>
        <w:ind w:left="862"/>
        <w:rPr>
          <w:b/>
        </w:rPr>
      </w:pPr>
    </w:p>
    <w:p w14:paraId="5EA9E92D" w14:textId="77777777" w:rsidR="006D2842" w:rsidRDefault="00A53B6E" w:rsidP="00547055">
      <w:pPr>
        <w:tabs>
          <w:tab w:val="left" w:pos="426"/>
          <w:tab w:val="left" w:pos="567"/>
        </w:tabs>
        <w:jc w:val="both"/>
      </w:pPr>
      <w:r>
        <w:tab/>
      </w:r>
      <w:r w:rsidR="00896029">
        <w:t>1. Курение в здани</w:t>
      </w:r>
      <w:r w:rsidR="00733932">
        <w:t>ях</w:t>
      </w:r>
      <w:r w:rsidR="00896029">
        <w:t xml:space="preserve"> и помещениях </w:t>
      </w:r>
      <w:r w:rsidR="00BE1954">
        <w:t>администрации Архызского сельского поселения</w:t>
      </w:r>
      <w:r w:rsidR="007E1D01" w:rsidRPr="004E66DE">
        <w:t xml:space="preserve"> </w:t>
      </w:r>
      <w:r w:rsidR="00896029">
        <w:t xml:space="preserve">запрещено, в связи с чем </w:t>
      </w:r>
      <w:r>
        <w:t xml:space="preserve">не предусмотрены </w:t>
      </w:r>
      <w:r w:rsidR="00896029">
        <w:t>места для курения.</w:t>
      </w:r>
    </w:p>
    <w:p w14:paraId="376341C3" w14:textId="77777777" w:rsidR="00A53B6E" w:rsidRDefault="00A53B6E" w:rsidP="00547055">
      <w:pPr>
        <w:tabs>
          <w:tab w:val="left" w:pos="426"/>
          <w:tab w:val="left" w:pos="567"/>
        </w:tabs>
        <w:jc w:val="both"/>
      </w:pPr>
      <w:r>
        <w:tab/>
        <w:t>2. Применение открытого огня на территории, в здани</w:t>
      </w:r>
      <w:r w:rsidR="00491166">
        <w:t>ях</w:t>
      </w:r>
      <w:r w:rsidRPr="00A53B6E">
        <w:t xml:space="preserve"> </w:t>
      </w:r>
      <w:r>
        <w:t xml:space="preserve">и помещениях </w:t>
      </w:r>
      <w:r w:rsidR="00BE1954">
        <w:t>администрации Архызского сельского поселения</w:t>
      </w:r>
      <w:r w:rsidR="00BE1954" w:rsidRPr="00FA54A8">
        <w:t xml:space="preserve"> </w:t>
      </w:r>
      <w:r>
        <w:t>запрещено.</w:t>
      </w:r>
    </w:p>
    <w:p w14:paraId="75DE9B38" w14:textId="77777777" w:rsidR="00A53B6E" w:rsidRDefault="00A53B6E" w:rsidP="00547055">
      <w:pPr>
        <w:tabs>
          <w:tab w:val="left" w:pos="426"/>
          <w:tab w:val="left" w:pos="567"/>
        </w:tabs>
        <w:jc w:val="both"/>
      </w:pPr>
      <w:r>
        <w:tab/>
        <w:t>3. Места для проезда транспорта определены схемой проезда транспорта.</w:t>
      </w:r>
    </w:p>
    <w:p w14:paraId="77F5BB30" w14:textId="77777777" w:rsidR="00A53B6E" w:rsidRDefault="00A53B6E" w:rsidP="00547055">
      <w:pPr>
        <w:tabs>
          <w:tab w:val="left" w:pos="426"/>
          <w:tab w:val="left" w:pos="567"/>
        </w:tabs>
        <w:jc w:val="both"/>
      </w:pPr>
      <w:r>
        <w:tab/>
        <w:t>4. Места для проведения огневых или иных пожароопасных работ, в том числе временных, определяются отдельным приказом по предприятию.</w:t>
      </w:r>
    </w:p>
    <w:p w14:paraId="291B066B" w14:textId="77777777" w:rsidR="00A53B6E" w:rsidRDefault="00A53B6E" w:rsidP="00547055">
      <w:pPr>
        <w:tabs>
          <w:tab w:val="left" w:pos="426"/>
          <w:tab w:val="left" w:pos="567"/>
        </w:tabs>
        <w:jc w:val="both"/>
      </w:pPr>
    </w:p>
    <w:p w14:paraId="0CD1F298" w14:textId="77777777" w:rsidR="00A53B6E" w:rsidRDefault="00A53B6E" w:rsidP="00A53B6E">
      <w:pPr>
        <w:tabs>
          <w:tab w:val="left" w:pos="426"/>
          <w:tab w:val="left" w:pos="567"/>
        </w:tabs>
        <w:jc w:val="center"/>
      </w:pPr>
      <w:r>
        <w:rPr>
          <w:b/>
          <w:caps/>
          <w:lang w:val="en-US"/>
        </w:rPr>
        <w:t>VIiI</w:t>
      </w:r>
      <w:r w:rsidRPr="004E66DE">
        <w:rPr>
          <w:b/>
          <w:caps/>
        </w:rPr>
        <w:t>.</w:t>
      </w:r>
      <w:r>
        <w:rPr>
          <w:b/>
          <w:caps/>
        </w:rPr>
        <w:t xml:space="preserve"> ПОРЯДОК СБОРА, ХРАНЕНИЯ И УДАЛЕНИЯ ГОРЮЧИХ ВЕЩЕСТВ И МАТЕРИАЛОВ, СОДЕРЖАНИЯ И ХРАНЕНИЯ СПЕЦОДЕЖДЫ.</w:t>
      </w:r>
    </w:p>
    <w:p w14:paraId="6D545BC7" w14:textId="77777777" w:rsidR="00A53B6E" w:rsidRDefault="00A53B6E" w:rsidP="00547055">
      <w:pPr>
        <w:tabs>
          <w:tab w:val="left" w:pos="426"/>
          <w:tab w:val="left" w:pos="567"/>
        </w:tabs>
        <w:jc w:val="both"/>
      </w:pPr>
    </w:p>
    <w:p w14:paraId="5851C1B9" w14:textId="77777777" w:rsidR="00A53B6E" w:rsidRDefault="00A53B6E" w:rsidP="00547055">
      <w:pPr>
        <w:tabs>
          <w:tab w:val="left" w:pos="426"/>
          <w:tab w:val="left" w:pos="567"/>
        </w:tabs>
        <w:jc w:val="both"/>
      </w:pPr>
      <w:r>
        <w:tab/>
        <w:t xml:space="preserve">1. В здании </w:t>
      </w:r>
      <w:r w:rsidR="00BE1954">
        <w:t>администрации Архызского сельского поселения</w:t>
      </w:r>
      <w:r w:rsidR="00BE1954" w:rsidRPr="00FA54A8">
        <w:t xml:space="preserve"> </w:t>
      </w:r>
      <w:r>
        <w:t>запрещается:</w:t>
      </w:r>
    </w:p>
    <w:p w14:paraId="5381CDB7" w14:textId="77777777" w:rsidR="00A53B6E" w:rsidRDefault="00A53B6E" w:rsidP="00A53B6E">
      <w:pPr>
        <w:ind w:firstLine="720"/>
        <w:jc w:val="both"/>
      </w:pPr>
      <w:r>
        <w:t>и) устраивать в лестничных клетках и поэтажных коридорах кладовые и другие подсобные помещения, а также хранить под лестничными маршами и на лестничных площадках вещи, мебель и другие горючие материалы;</w:t>
      </w:r>
    </w:p>
    <w:p w14:paraId="35BDDAD2" w14:textId="77777777" w:rsidR="00A53B6E" w:rsidRDefault="00A53B6E" w:rsidP="00A53B6E">
      <w:pPr>
        <w:ind w:firstLine="720"/>
        <w:jc w:val="both"/>
      </w:pPr>
      <w:r>
        <w:t>б) загромождать эвакуационные пути и выходы (в том числе проходы, коридоры, тамбуры, лестничные площадки, марши лестниц, двери, люки) различными материалами, изделиями, оборудованием, производственными отходами, мусором и другими предметами, а также блокировать двери эвакуационных выходов;</w:t>
      </w:r>
    </w:p>
    <w:p w14:paraId="4F806EFF" w14:textId="77777777" w:rsidR="00A53B6E" w:rsidRDefault="00A53B6E" w:rsidP="00A53B6E">
      <w:pPr>
        <w:ind w:firstLine="720"/>
        <w:jc w:val="both"/>
      </w:pPr>
      <w:r>
        <w:t>в) устраивать в тамбурах выходов сушилки и вешалки для одежды, а также хранить (в том числе временно) инвентарь и материалы;</w:t>
      </w:r>
    </w:p>
    <w:p w14:paraId="0D2F1C22" w14:textId="77777777" w:rsidR="00A53B6E" w:rsidRDefault="00A53B6E" w:rsidP="00A53B6E">
      <w:pPr>
        <w:ind w:firstLine="720"/>
        <w:jc w:val="both"/>
      </w:pPr>
      <w:bookmarkStart w:id="168" w:name="sub_1117"/>
      <w:r>
        <w:t>г) хранение горючих товаров или негорючих товаров в горючей упаковке в помещениях, не имеющих оконных проемов или шахт дымоудаления, за исключением случаев, разрешенных нормативными правовыми актами и нормативными документами по пожарной безопасности;</w:t>
      </w:r>
    </w:p>
    <w:p w14:paraId="6357029D" w14:textId="77777777" w:rsidR="00A53B6E" w:rsidRDefault="00A53B6E" w:rsidP="00A53B6E">
      <w:pPr>
        <w:ind w:firstLine="720"/>
        <w:jc w:val="both"/>
      </w:pPr>
      <w:r>
        <w:t>д) в рабочее время осуществлять загрузку (выгрузку) товаров и тары по путям, являющимся эвакуационными.</w:t>
      </w:r>
    </w:p>
    <w:p w14:paraId="1C0C3F11" w14:textId="77777777" w:rsidR="00A53B6E" w:rsidRDefault="00A53B6E" w:rsidP="00A53B6E">
      <w:pPr>
        <w:ind w:firstLine="720"/>
        <w:jc w:val="both"/>
      </w:pPr>
      <w:bookmarkStart w:id="169" w:name="sub_1027"/>
      <w:bookmarkEnd w:id="168"/>
      <w:r>
        <w:t>2. Сбор использованных обтирочных материалов осуществляется в контейнеры из негорючего материала с закрывающейся крышкой и удаление по окончании рабочей смены содержимого указанных контейнеров.</w:t>
      </w:r>
    </w:p>
    <w:p w14:paraId="1CDC3696" w14:textId="77777777" w:rsidR="00A53B6E" w:rsidRDefault="00A53B6E" w:rsidP="00A53B6E">
      <w:pPr>
        <w:ind w:firstLine="720"/>
        <w:jc w:val="both"/>
      </w:pPr>
      <w:bookmarkStart w:id="170" w:name="sub_1028"/>
      <w:bookmarkEnd w:id="169"/>
      <w:r>
        <w:t>3. Специальная одежда лиц, работающих с маслами, лаками, красками и другими легковоспламеняющимися и горючими жидкостями, должна храниться в подвешенном виде в металлических шкафах, установленных в специально отведенных для этой цели местах.</w:t>
      </w:r>
    </w:p>
    <w:bookmarkEnd w:id="170"/>
    <w:p w14:paraId="4726CFF0" w14:textId="77777777" w:rsidR="00CF598D" w:rsidRDefault="00CF598D" w:rsidP="00547055">
      <w:pPr>
        <w:tabs>
          <w:tab w:val="left" w:pos="0"/>
          <w:tab w:val="left" w:pos="567"/>
        </w:tabs>
        <w:jc w:val="both"/>
      </w:pPr>
    </w:p>
    <w:p w14:paraId="370413EA" w14:textId="77777777" w:rsidR="00CF598D" w:rsidRPr="00CF598D" w:rsidRDefault="00DB258D" w:rsidP="00CF598D">
      <w:pPr>
        <w:tabs>
          <w:tab w:val="left" w:pos="0"/>
          <w:tab w:val="left" w:pos="567"/>
        </w:tabs>
        <w:jc w:val="center"/>
      </w:pPr>
      <w:r>
        <w:rPr>
          <w:b/>
          <w:caps/>
          <w:lang w:val="en-US"/>
        </w:rPr>
        <w:t>I</w:t>
      </w:r>
      <w:r w:rsidR="00CF598D">
        <w:rPr>
          <w:b/>
          <w:caps/>
          <w:lang w:val="en-US"/>
        </w:rPr>
        <w:t>X</w:t>
      </w:r>
      <w:r w:rsidR="00CF598D" w:rsidRPr="004E66DE">
        <w:rPr>
          <w:b/>
          <w:caps/>
        </w:rPr>
        <w:t>.</w:t>
      </w:r>
      <w:r w:rsidR="00CF598D">
        <w:rPr>
          <w:b/>
          <w:caps/>
        </w:rPr>
        <w:t xml:space="preserve"> ОБЯЗАННОСТИ И ДЕЙСТВИЯ РАБОТНИКОВ ПРИ ПОЖАРЕ.</w:t>
      </w:r>
    </w:p>
    <w:p w14:paraId="327CB6CD" w14:textId="77777777" w:rsidR="00A53B6E" w:rsidRDefault="00A53B6E" w:rsidP="00547055">
      <w:pPr>
        <w:tabs>
          <w:tab w:val="left" w:pos="0"/>
          <w:tab w:val="left" w:pos="567"/>
        </w:tabs>
        <w:jc w:val="both"/>
      </w:pPr>
    </w:p>
    <w:p w14:paraId="757D9230" w14:textId="77777777" w:rsidR="00DB258D" w:rsidRDefault="00DB258D" w:rsidP="00DB258D">
      <w:pPr>
        <w:tabs>
          <w:tab w:val="left" w:pos="567"/>
        </w:tabs>
        <w:ind w:firstLine="426"/>
        <w:jc w:val="both"/>
        <w:rPr>
          <w:b/>
        </w:rPr>
      </w:pPr>
      <w:r>
        <w:rPr>
          <w:b/>
        </w:rPr>
        <w:t xml:space="preserve">Порядок действия руководителя </w:t>
      </w:r>
      <w:r w:rsidR="00BE1954" w:rsidRPr="00BE1954">
        <w:rPr>
          <w:b/>
        </w:rPr>
        <w:t>администрации Архызского сельского поселения</w:t>
      </w:r>
      <w:r w:rsidR="007E1D01" w:rsidRPr="004E66DE">
        <w:t xml:space="preserve"> </w:t>
      </w:r>
      <w:r>
        <w:rPr>
          <w:b/>
        </w:rPr>
        <w:t>(или лица</w:t>
      </w:r>
      <w:r w:rsidRPr="00DB258D">
        <w:rPr>
          <w:b/>
        </w:rPr>
        <w:t>, его замещающе</w:t>
      </w:r>
      <w:r>
        <w:rPr>
          <w:b/>
        </w:rPr>
        <w:t>го</w:t>
      </w:r>
      <w:r w:rsidRPr="00DB258D">
        <w:rPr>
          <w:b/>
        </w:rPr>
        <w:t>)</w:t>
      </w:r>
      <w:r>
        <w:rPr>
          <w:b/>
        </w:rPr>
        <w:t xml:space="preserve"> при пожаре:</w:t>
      </w:r>
    </w:p>
    <w:p w14:paraId="6D5E32B9" w14:textId="77777777" w:rsidR="00DB258D" w:rsidRPr="00FA54A8" w:rsidRDefault="00DB258D" w:rsidP="00DB258D">
      <w:pPr>
        <w:numPr>
          <w:ilvl w:val="0"/>
          <w:numId w:val="16"/>
        </w:numPr>
        <w:tabs>
          <w:tab w:val="left" w:pos="567"/>
        </w:tabs>
        <w:ind w:left="0" w:firstLine="0"/>
        <w:jc w:val="both"/>
        <w:rPr>
          <w:b/>
          <w:caps/>
        </w:rPr>
      </w:pPr>
      <w:r w:rsidRPr="00FA54A8">
        <w:t>Сообщить  о возникновении пожара в пожарную охрану, поставить в известность дежурные службы города;</w:t>
      </w:r>
    </w:p>
    <w:p w14:paraId="51CCC3A4" w14:textId="77777777" w:rsidR="00DB258D" w:rsidRPr="00FA54A8" w:rsidRDefault="00DB258D" w:rsidP="00DB258D">
      <w:pPr>
        <w:numPr>
          <w:ilvl w:val="0"/>
          <w:numId w:val="16"/>
        </w:numPr>
        <w:tabs>
          <w:tab w:val="left" w:pos="567"/>
        </w:tabs>
        <w:ind w:left="0" w:firstLine="0"/>
        <w:jc w:val="both"/>
      </w:pPr>
      <w:r w:rsidRPr="00FA54A8">
        <w:lastRenderedPageBreak/>
        <w:t xml:space="preserve">Организовать привлечение сил и средств объекта к осуществлению необходимых мероприятий, связанных с ликвидацией пожара и предупреждением его развития; </w:t>
      </w:r>
    </w:p>
    <w:p w14:paraId="377A3BBA" w14:textId="77777777" w:rsidR="00DB258D" w:rsidRPr="00FA54A8" w:rsidRDefault="00DB258D" w:rsidP="00DB258D">
      <w:pPr>
        <w:numPr>
          <w:ilvl w:val="0"/>
          <w:numId w:val="16"/>
        </w:numPr>
        <w:tabs>
          <w:tab w:val="left" w:pos="567"/>
        </w:tabs>
        <w:ind w:left="0" w:firstLine="0"/>
        <w:jc w:val="both"/>
        <w:rPr>
          <w:b/>
          <w:caps/>
        </w:rPr>
      </w:pPr>
      <w:r w:rsidRPr="00FA54A8">
        <w:t>Прекратить все работы в здании, кроме работ, связанных с ликвидацией пожара</w:t>
      </w:r>
      <w:r w:rsidRPr="00FA54A8">
        <w:rPr>
          <w:b/>
          <w:caps/>
        </w:rPr>
        <w:t>;</w:t>
      </w:r>
    </w:p>
    <w:p w14:paraId="67521D8B" w14:textId="77777777" w:rsidR="00DB258D" w:rsidRPr="00FA54A8" w:rsidRDefault="00DB258D" w:rsidP="00DB258D">
      <w:pPr>
        <w:numPr>
          <w:ilvl w:val="0"/>
          <w:numId w:val="16"/>
        </w:numPr>
        <w:tabs>
          <w:tab w:val="left" w:pos="567"/>
        </w:tabs>
        <w:ind w:left="0" w:firstLine="0"/>
        <w:jc w:val="both"/>
        <w:rPr>
          <w:b/>
          <w:caps/>
        </w:rPr>
      </w:pPr>
      <w:r w:rsidRPr="00FA54A8">
        <w:t>В случае угрозы жизни людей немедленно организовать их спасение, используя для этого имеющиеся силы и средства;</w:t>
      </w:r>
    </w:p>
    <w:p w14:paraId="54444891" w14:textId="77777777" w:rsidR="00DB258D" w:rsidRPr="00FA54A8" w:rsidRDefault="00DB258D" w:rsidP="00DB258D">
      <w:pPr>
        <w:numPr>
          <w:ilvl w:val="0"/>
          <w:numId w:val="16"/>
        </w:numPr>
        <w:tabs>
          <w:tab w:val="left" w:pos="567"/>
        </w:tabs>
        <w:ind w:left="0" w:firstLine="0"/>
        <w:jc w:val="both"/>
        <w:rPr>
          <w:b/>
          <w:caps/>
        </w:rPr>
      </w:pPr>
      <w:r w:rsidRPr="00FA54A8">
        <w:t>Проверить включение в работу автоматических систем противопожарной защиты (оповещения людей о пожаре, пожаротушения);</w:t>
      </w:r>
    </w:p>
    <w:p w14:paraId="5AA0D22B" w14:textId="77777777" w:rsidR="00DB258D" w:rsidRPr="00FA54A8" w:rsidRDefault="00DB258D" w:rsidP="00DB258D">
      <w:pPr>
        <w:numPr>
          <w:ilvl w:val="0"/>
          <w:numId w:val="16"/>
        </w:numPr>
        <w:tabs>
          <w:tab w:val="left" w:pos="567"/>
        </w:tabs>
        <w:ind w:left="0" w:firstLine="0"/>
        <w:jc w:val="both"/>
        <w:rPr>
          <w:b/>
          <w:caps/>
        </w:rPr>
      </w:pPr>
      <w:r w:rsidRPr="00FA54A8">
        <w:t>Удалить за пределы опасной зоны всех работников, не участвующих в тушении пожара;</w:t>
      </w:r>
    </w:p>
    <w:p w14:paraId="66ABA03F" w14:textId="77777777" w:rsidR="00DB258D" w:rsidRPr="00FA54A8" w:rsidRDefault="00DB258D" w:rsidP="00DB258D">
      <w:pPr>
        <w:numPr>
          <w:ilvl w:val="0"/>
          <w:numId w:val="16"/>
        </w:numPr>
        <w:tabs>
          <w:tab w:val="left" w:pos="567"/>
        </w:tabs>
        <w:ind w:left="0" w:firstLine="0"/>
        <w:jc w:val="both"/>
        <w:rPr>
          <w:b/>
          <w:caps/>
        </w:rPr>
      </w:pPr>
      <w:r w:rsidRPr="00FA54A8">
        <w:t>По возможности принять меры к отключению электроэнергии, организовать мероприятия по предотвращению распространения огня и задымлению помещений;</w:t>
      </w:r>
    </w:p>
    <w:p w14:paraId="612F8EEA" w14:textId="77777777" w:rsidR="00DB258D" w:rsidRPr="00FA54A8" w:rsidRDefault="00DB258D" w:rsidP="00DB258D">
      <w:pPr>
        <w:numPr>
          <w:ilvl w:val="0"/>
          <w:numId w:val="16"/>
        </w:numPr>
        <w:tabs>
          <w:tab w:val="left" w:pos="567"/>
        </w:tabs>
        <w:ind w:left="0" w:firstLine="0"/>
        <w:jc w:val="both"/>
        <w:rPr>
          <w:b/>
          <w:caps/>
        </w:rPr>
      </w:pPr>
      <w:r w:rsidRPr="00FA54A8">
        <w:t>Осуществить общее руководство по тушению пожара до прибытия подразделения пожарной охраны;</w:t>
      </w:r>
    </w:p>
    <w:p w14:paraId="788A94C6" w14:textId="77777777" w:rsidR="00DB258D" w:rsidRPr="00FA54A8" w:rsidRDefault="00DB258D" w:rsidP="00DB258D">
      <w:pPr>
        <w:numPr>
          <w:ilvl w:val="0"/>
          <w:numId w:val="16"/>
        </w:numPr>
        <w:tabs>
          <w:tab w:val="left" w:pos="567"/>
        </w:tabs>
        <w:ind w:left="0" w:firstLine="0"/>
        <w:jc w:val="both"/>
        <w:rPr>
          <w:b/>
          <w:caps/>
        </w:rPr>
      </w:pPr>
      <w:r w:rsidRPr="00FA54A8">
        <w:t>Сообщить подразделениям пожарной охраны, привлекаемым к тушению пожара и проведению связанных с ним первоочередных аварийно-спасательных работ, сведения о конструктивных и технологических особенностях объекта, прилегающих строениях и др., необходимые для успешной ликвидации пожара и  обеспечения безопасности личного состава;</w:t>
      </w:r>
    </w:p>
    <w:p w14:paraId="777A741A" w14:textId="77777777" w:rsidR="00DB258D" w:rsidRPr="00FA54A8" w:rsidRDefault="00DB258D" w:rsidP="00DB258D">
      <w:pPr>
        <w:numPr>
          <w:ilvl w:val="0"/>
          <w:numId w:val="16"/>
        </w:numPr>
        <w:tabs>
          <w:tab w:val="left" w:pos="567"/>
        </w:tabs>
        <w:ind w:left="0" w:firstLine="0"/>
        <w:jc w:val="both"/>
      </w:pPr>
      <w:r w:rsidRPr="00FA54A8">
        <w:t>В дальнейшем оказывать содействие сотрудникам пожарной охраны.</w:t>
      </w:r>
    </w:p>
    <w:p w14:paraId="2FC4F32C" w14:textId="77777777" w:rsidR="008805F3" w:rsidRDefault="008805F3" w:rsidP="00DB258D">
      <w:pPr>
        <w:tabs>
          <w:tab w:val="left" w:pos="0"/>
          <w:tab w:val="left" w:pos="567"/>
        </w:tabs>
        <w:ind w:firstLine="567"/>
        <w:jc w:val="both"/>
        <w:rPr>
          <w:b/>
        </w:rPr>
      </w:pPr>
    </w:p>
    <w:p w14:paraId="31B19DDA" w14:textId="77777777" w:rsidR="00DB258D" w:rsidRPr="00BE1954" w:rsidRDefault="00DB258D" w:rsidP="00DB258D">
      <w:pPr>
        <w:tabs>
          <w:tab w:val="left" w:pos="0"/>
          <w:tab w:val="left" w:pos="567"/>
        </w:tabs>
        <w:ind w:firstLine="567"/>
        <w:jc w:val="both"/>
        <w:rPr>
          <w:b/>
        </w:rPr>
      </w:pPr>
      <w:r>
        <w:rPr>
          <w:b/>
        </w:rPr>
        <w:t xml:space="preserve">Порядок действия работников </w:t>
      </w:r>
      <w:r w:rsidR="00BE1954" w:rsidRPr="00BE1954">
        <w:rPr>
          <w:b/>
        </w:rPr>
        <w:t xml:space="preserve">администрации Архызского сельского </w:t>
      </w:r>
      <w:proofErr w:type="gramStart"/>
      <w:r w:rsidR="00BE1954" w:rsidRPr="00BE1954">
        <w:rPr>
          <w:b/>
        </w:rPr>
        <w:t>поселения</w:t>
      </w:r>
      <w:r w:rsidR="007E1D01" w:rsidRPr="00BE1954">
        <w:rPr>
          <w:b/>
        </w:rPr>
        <w:t xml:space="preserve"> </w:t>
      </w:r>
      <w:r w:rsidRPr="00BE1954">
        <w:rPr>
          <w:b/>
        </w:rPr>
        <w:t xml:space="preserve"> при</w:t>
      </w:r>
      <w:proofErr w:type="gramEnd"/>
      <w:r w:rsidRPr="00BE1954">
        <w:rPr>
          <w:b/>
        </w:rPr>
        <w:t xml:space="preserve"> пожаре:</w:t>
      </w:r>
    </w:p>
    <w:p w14:paraId="060176E3" w14:textId="77777777" w:rsidR="00DB258D" w:rsidRPr="00DB258D" w:rsidRDefault="00DB258D" w:rsidP="00DB258D">
      <w:pPr>
        <w:tabs>
          <w:tab w:val="left" w:pos="0"/>
          <w:tab w:val="left" w:pos="567"/>
        </w:tabs>
        <w:ind w:firstLine="567"/>
        <w:jc w:val="both"/>
        <w:rPr>
          <w:caps/>
        </w:rPr>
      </w:pPr>
    </w:p>
    <w:p w14:paraId="013A88E8" w14:textId="77777777" w:rsidR="00DB258D" w:rsidRDefault="00DB258D" w:rsidP="00DB258D">
      <w:pPr>
        <w:numPr>
          <w:ilvl w:val="1"/>
          <w:numId w:val="13"/>
        </w:numPr>
        <w:tabs>
          <w:tab w:val="clear" w:pos="2340"/>
          <w:tab w:val="left" w:pos="0"/>
          <w:tab w:val="left" w:pos="567"/>
        </w:tabs>
        <w:ind w:left="0" w:firstLine="0"/>
        <w:jc w:val="both"/>
      </w:pPr>
      <w:r w:rsidRPr="00DB258D">
        <w:t>При возникновении пожара первоочередной обязанностью каждого работника предприятия является спасение жизни людей.</w:t>
      </w:r>
    </w:p>
    <w:p w14:paraId="3DA2E6BA" w14:textId="77777777" w:rsidR="00DB258D" w:rsidRPr="00FA54A8" w:rsidRDefault="00DB258D" w:rsidP="00DB258D">
      <w:pPr>
        <w:numPr>
          <w:ilvl w:val="1"/>
          <w:numId w:val="13"/>
        </w:numPr>
        <w:tabs>
          <w:tab w:val="clear" w:pos="2340"/>
          <w:tab w:val="left" w:pos="0"/>
          <w:tab w:val="left" w:pos="567"/>
        </w:tabs>
        <w:ind w:left="0" w:firstLine="0"/>
        <w:jc w:val="both"/>
      </w:pPr>
      <w:r>
        <w:t>К</w:t>
      </w:r>
      <w:r w:rsidRPr="00FA54A8">
        <w:t>аждый, обнаруживший запах гари, дыма и другие признаки загорания, обязан:</w:t>
      </w:r>
    </w:p>
    <w:p w14:paraId="2D7A3B20" w14:textId="77777777" w:rsidR="00DB258D" w:rsidRPr="00FA54A8" w:rsidRDefault="00DB258D" w:rsidP="00DB258D">
      <w:pPr>
        <w:tabs>
          <w:tab w:val="left" w:pos="0"/>
          <w:tab w:val="left" w:pos="567"/>
        </w:tabs>
        <w:jc w:val="both"/>
      </w:pPr>
      <w:r w:rsidRPr="00FA54A8">
        <w:t xml:space="preserve">- немедленно оповестить об обнаружении пожара всех работников и, в первую очередь, руководство </w:t>
      </w:r>
      <w:r w:rsidR="00BE1954">
        <w:t>администрации Архызского сельского поселения</w:t>
      </w:r>
      <w:r w:rsidRPr="00FA54A8">
        <w:t xml:space="preserve">, а также сотрудников охраны (можно воспользоваться ручным пожарным извещателем либо тревожной кнопкой); </w:t>
      </w:r>
    </w:p>
    <w:p w14:paraId="453AF97D" w14:textId="77777777" w:rsidR="00DB258D" w:rsidRPr="00FA54A8" w:rsidRDefault="00DB258D" w:rsidP="00DB258D">
      <w:pPr>
        <w:tabs>
          <w:tab w:val="left" w:pos="0"/>
          <w:tab w:val="left" w:pos="567"/>
        </w:tabs>
        <w:jc w:val="both"/>
      </w:pPr>
      <w:r w:rsidRPr="00FA54A8">
        <w:t xml:space="preserve">- немедленно  сообщить об этом в пожарную часть по телефону  </w:t>
      </w:r>
      <w:r w:rsidRPr="00FA54A8">
        <w:rPr>
          <w:b/>
        </w:rPr>
        <w:t>01</w:t>
      </w:r>
      <w:r w:rsidRPr="00FA54A8">
        <w:t xml:space="preserve"> или с мобильного – </w:t>
      </w:r>
      <w:r w:rsidRPr="00FA54A8">
        <w:rPr>
          <w:b/>
        </w:rPr>
        <w:t xml:space="preserve">112, </w:t>
      </w:r>
      <w:r w:rsidRPr="00FA54A8">
        <w:t xml:space="preserve">с указанием точного  адреса и места пожара, а также сообщить свою фамилию,  порядок подъезда к объекту и ответить на возможные вопросы диспетчера пожарной охраны; </w:t>
      </w:r>
    </w:p>
    <w:p w14:paraId="02821977" w14:textId="77777777" w:rsidR="00DB258D" w:rsidRPr="00FA54A8" w:rsidRDefault="00DB258D" w:rsidP="00DB258D">
      <w:pPr>
        <w:numPr>
          <w:ilvl w:val="0"/>
          <w:numId w:val="14"/>
        </w:numPr>
        <w:tabs>
          <w:tab w:val="left" w:pos="0"/>
          <w:tab w:val="left" w:pos="567"/>
        </w:tabs>
        <w:ind w:left="0" w:firstLine="0"/>
        <w:jc w:val="both"/>
      </w:pPr>
      <w:r w:rsidRPr="00FA54A8">
        <w:t>С учетом сложившейся обстановки необходимо определить наиболее безопасные эвакуационные пути и выходы, обеспечивающие возможность эвакуации людей в безопасную зону в кратчайший срок;</w:t>
      </w:r>
    </w:p>
    <w:p w14:paraId="541790AB" w14:textId="77777777" w:rsidR="00DB258D" w:rsidRPr="00FA54A8" w:rsidRDefault="00DB258D" w:rsidP="00DB258D">
      <w:pPr>
        <w:numPr>
          <w:ilvl w:val="0"/>
          <w:numId w:val="14"/>
        </w:numPr>
        <w:tabs>
          <w:tab w:val="left" w:pos="0"/>
          <w:tab w:val="left" w:pos="567"/>
        </w:tabs>
        <w:ind w:left="0" w:firstLine="0"/>
        <w:jc w:val="both"/>
      </w:pPr>
      <w:r w:rsidRPr="00FA54A8">
        <w:t xml:space="preserve">В случае угрозы для жизни людей принять немедленные меры к предотвращению паники и быстрейшей эвакуации, используя для этого двери выносных и запасных эвакуационных выходов; </w:t>
      </w:r>
    </w:p>
    <w:p w14:paraId="2715D0EF" w14:textId="77777777" w:rsidR="00DB258D" w:rsidRPr="00FA54A8" w:rsidRDefault="00DB258D" w:rsidP="00DB258D">
      <w:pPr>
        <w:pStyle w:val="a9"/>
        <w:numPr>
          <w:ilvl w:val="0"/>
          <w:numId w:val="14"/>
        </w:numPr>
        <w:shd w:val="clear" w:color="auto" w:fill="FFFFFF"/>
        <w:tabs>
          <w:tab w:val="left" w:pos="0"/>
          <w:tab w:val="left" w:pos="567"/>
        </w:tabs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A54A8">
        <w:rPr>
          <w:rFonts w:ascii="Times New Roman" w:hAnsi="Times New Roman"/>
          <w:sz w:val="24"/>
          <w:szCs w:val="24"/>
        </w:rPr>
        <w:t>Организовать проверку наличия работников своей службы, эвакуированных из здания, по имеющимся спискам;</w:t>
      </w:r>
    </w:p>
    <w:p w14:paraId="0AFD1F05" w14:textId="77777777" w:rsidR="00DB258D" w:rsidRPr="00FA54A8" w:rsidRDefault="00DB258D" w:rsidP="00DB258D">
      <w:pPr>
        <w:numPr>
          <w:ilvl w:val="0"/>
          <w:numId w:val="14"/>
        </w:numPr>
        <w:tabs>
          <w:tab w:val="left" w:pos="0"/>
          <w:tab w:val="left" w:pos="567"/>
        </w:tabs>
        <w:ind w:left="0" w:firstLine="0"/>
        <w:jc w:val="both"/>
      </w:pPr>
      <w:r w:rsidRPr="00FA54A8">
        <w:t xml:space="preserve">Выделить для встречи пожарных подразделений лицо, хорошо знающее расположение подъездных путей, и  оказать помощь в выборе кратчайшей дороги к очагу возгорания; </w:t>
      </w:r>
    </w:p>
    <w:p w14:paraId="2B9BAD27" w14:textId="77777777" w:rsidR="00DB258D" w:rsidRPr="00FA54A8" w:rsidRDefault="00DB258D" w:rsidP="00DB258D">
      <w:pPr>
        <w:numPr>
          <w:ilvl w:val="0"/>
          <w:numId w:val="14"/>
        </w:numPr>
        <w:tabs>
          <w:tab w:val="left" w:pos="0"/>
          <w:tab w:val="left" w:pos="567"/>
        </w:tabs>
        <w:ind w:left="0" w:firstLine="0"/>
        <w:jc w:val="both"/>
      </w:pPr>
      <w:r w:rsidRPr="00FA54A8">
        <w:t>При необходимости вызвать медицинскую и другие службы;</w:t>
      </w:r>
    </w:p>
    <w:p w14:paraId="0E4E7CB3" w14:textId="77777777" w:rsidR="00DB258D" w:rsidRPr="00FA54A8" w:rsidRDefault="00DB258D" w:rsidP="00DB258D">
      <w:pPr>
        <w:numPr>
          <w:ilvl w:val="0"/>
          <w:numId w:val="14"/>
        </w:numPr>
        <w:tabs>
          <w:tab w:val="left" w:pos="567"/>
        </w:tabs>
        <w:ind w:left="0" w:firstLine="0"/>
        <w:jc w:val="both"/>
      </w:pPr>
      <w:r w:rsidRPr="00FA54A8">
        <w:t>Принять, при необходимости,  меры по отключению приточно-вытяжной вентиляции, электроснабжения, остановить работу транспортирующих устройств, а также выполнить другие мероприятия, способствующие предотвращению развития пожара и задымлению помещений здания, привлекая технические службы предприятия;</w:t>
      </w:r>
    </w:p>
    <w:p w14:paraId="74129619" w14:textId="77777777" w:rsidR="00DB258D" w:rsidRPr="00FA54A8" w:rsidRDefault="00DB258D" w:rsidP="00DB258D">
      <w:pPr>
        <w:numPr>
          <w:ilvl w:val="0"/>
          <w:numId w:val="14"/>
        </w:numPr>
        <w:tabs>
          <w:tab w:val="left" w:pos="567"/>
        </w:tabs>
        <w:ind w:left="0" w:firstLine="0"/>
        <w:jc w:val="both"/>
      </w:pPr>
      <w:r w:rsidRPr="00FA54A8">
        <w:t xml:space="preserve">Из числа работников или охранников, не задействованных в тушении пожара, организовать и выставить посты безопасности на выходах из здания, чтобы исключить возможность входа </w:t>
      </w:r>
      <w:r w:rsidR="00491166">
        <w:t>посторонних</w:t>
      </w:r>
      <w:r w:rsidRPr="00FA54A8">
        <w:t xml:space="preserve"> лиц в здание, где возник пожар;</w:t>
      </w:r>
    </w:p>
    <w:p w14:paraId="08152A55" w14:textId="77777777" w:rsidR="00DB258D" w:rsidRPr="00FA54A8" w:rsidRDefault="00DB258D" w:rsidP="00DB258D">
      <w:pPr>
        <w:numPr>
          <w:ilvl w:val="0"/>
          <w:numId w:val="14"/>
        </w:numPr>
        <w:tabs>
          <w:tab w:val="left" w:pos="0"/>
          <w:tab w:val="left" w:pos="567"/>
        </w:tabs>
        <w:ind w:left="0" w:firstLine="0"/>
        <w:jc w:val="both"/>
        <w:rPr>
          <w:b/>
        </w:rPr>
      </w:pPr>
      <w:r w:rsidRPr="00FA54A8">
        <w:t>До</w:t>
      </w:r>
      <w:r w:rsidRPr="00845995">
        <w:t xml:space="preserve"> </w:t>
      </w:r>
      <w:r w:rsidRPr="00FA54A8">
        <w:t xml:space="preserve">прибытия пожарной охраны принять посильные меры по  тушению пожара с помощью первичных средств пожаротушения (огнетушители, подача воды по рукавным линиям из пожарных кранов, кошма),   и других подручных средств (ведра, бутылки с водой, земля из цветочного горшка), </w:t>
      </w:r>
      <w:r w:rsidRPr="00FA54A8">
        <w:rPr>
          <w:b/>
        </w:rPr>
        <w:t>строго придерживаясь следующих правил:</w:t>
      </w:r>
    </w:p>
    <w:p w14:paraId="2F05AC10" w14:textId="77777777" w:rsidR="00DB258D" w:rsidRPr="00FA54A8" w:rsidRDefault="00DB258D" w:rsidP="00DB258D">
      <w:pPr>
        <w:tabs>
          <w:tab w:val="left" w:pos="0"/>
          <w:tab w:val="left" w:pos="567"/>
        </w:tabs>
        <w:ind w:firstLine="284"/>
        <w:jc w:val="both"/>
      </w:pPr>
      <w:r>
        <w:t xml:space="preserve">- </w:t>
      </w:r>
      <w:r w:rsidRPr="00FA54A8">
        <w:t>должна быть обеспечена защита и эвакуация людей, принимающих участие в тушении пожара, из зон возможных обрушений конструкций, поражений электрическим током, отравлений, ожогов;</w:t>
      </w:r>
    </w:p>
    <w:p w14:paraId="07A6A999" w14:textId="77777777" w:rsidR="00DB258D" w:rsidRPr="00FA54A8" w:rsidRDefault="00DB258D" w:rsidP="00DB258D">
      <w:pPr>
        <w:tabs>
          <w:tab w:val="left" w:pos="0"/>
          <w:tab w:val="left" w:pos="567"/>
        </w:tabs>
        <w:ind w:firstLine="284"/>
        <w:jc w:val="both"/>
      </w:pPr>
      <w:r w:rsidRPr="00FA54A8">
        <w:t>-  нельзя подносить огнетушитель ближе 1 метра к электроустановке под напряжением;</w:t>
      </w:r>
    </w:p>
    <w:p w14:paraId="1FC50682" w14:textId="77777777" w:rsidR="00DB258D" w:rsidRPr="00FA54A8" w:rsidRDefault="00DB258D" w:rsidP="00DB258D">
      <w:pPr>
        <w:tabs>
          <w:tab w:val="left" w:pos="0"/>
          <w:tab w:val="left" w:pos="567"/>
        </w:tabs>
        <w:jc w:val="both"/>
      </w:pPr>
      <w:r>
        <w:t xml:space="preserve">- </w:t>
      </w:r>
      <w:r w:rsidRPr="00FA54A8">
        <w:t>нельзя тушить водой легковоспламеняющиеся жидкости, электросети, находящиеся под напряжением;</w:t>
      </w:r>
    </w:p>
    <w:p w14:paraId="64977E58" w14:textId="77777777" w:rsidR="00DB258D" w:rsidRPr="00FA54A8" w:rsidRDefault="00DB258D" w:rsidP="00DB258D">
      <w:pPr>
        <w:tabs>
          <w:tab w:val="left" w:pos="0"/>
          <w:tab w:val="left" w:pos="567"/>
        </w:tabs>
        <w:jc w:val="both"/>
      </w:pPr>
      <w:r w:rsidRPr="00FA54A8">
        <w:lastRenderedPageBreak/>
        <w:t>- при возгорании масла  (в кастрюле или на сковороде), необходимо немедленно отключить электроэнергию, накрыть сковороду или кастрюлю крышкой, мокрой тряпкой, чтобы затушить пламя, и  так оставить до охлаждения масла - иначе огонь вспыхнет вновь;</w:t>
      </w:r>
    </w:p>
    <w:p w14:paraId="22D6DCFF" w14:textId="77777777" w:rsidR="00DB258D" w:rsidRPr="00FA54A8" w:rsidRDefault="00DB258D" w:rsidP="00DB258D">
      <w:pPr>
        <w:tabs>
          <w:tab w:val="left" w:pos="0"/>
          <w:tab w:val="left" w:pos="426"/>
          <w:tab w:val="left" w:pos="567"/>
        </w:tabs>
        <w:jc w:val="both"/>
      </w:pPr>
      <w:r w:rsidRPr="00FA54A8">
        <w:t>- в случае загорания одежды на человеке немедленно повалить его на пол, заливая воспламенившуюся одежду водой (зимой забросать снегом). Если воды нет, необходимо закатать пострадавшего в плотную ткань, пальто, войлок, оставив голову открытой, чтобы он не получил ожога дыхательных путей и не отравился токсичными продуктами горения. Ни в коем случае не давать ему бежать, т.к. это усилит горение. Если ничего под рукой не оказалось, надо катать горящего по земле, чтобы сбить пламя;</w:t>
      </w:r>
    </w:p>
    <w:p w14:paraId="27E8F31D" w14:textId="77777777" w:rsidR="00DB258D" w:rsidRPr="00FA54A8" w:rsidRDefault="00DB258D" w:rsidP="00DB258D">
      <w:pPr>
        <w:tabs>
          <w:tab w:val="left" w:pos="426"/>
          <w:tab w:val="left" w:pos="567"/>
        </w:tabs>
        <w:jc w:val="both"/>
        <w:rPr>
          <w:b/>
        </w:rPr>
      </w:pPr>
      <w:r w:rsidRPr="00FA54A8">
        <w:t>- если обстоятельства вынудят проходить через пламя, то в целях самозащиты надо накрыться с головой какими-либо полотнищами или верхней одеждой и по возможности облиться водой;</w:t>
      </w:r>
    </w:p>
    <w:p w14:paraId="2EC35629" w14:textId="77777777" w:rsidR="00DB258D" w:rsidRPr="00FA54A8" w:rsidRDefault="00DB258D" w:rsidP="00DB258D">
      <w:pPr>
        <w:tabs>
          <w:tab w:val="left" w:pos="426"/>
          <w:tab w:val="left" w:pos="567"/>
        </w:tabs>
        <w:jc w:val="both"/>
      </w:pPr>
      <w:r w:rsidRPr="00FA54A8">
        <w:t>- через задымленный коридор, лестницу и др. необходимо двигаться, пригнувшись или ползком (внизу меньше дыма). Заблудившись, надо выходить в сторону тяги дыма;</w:t>
      </w:r>
    </w:p>
    <w:p w14:paraId="16CD2655" w14:textId="77777777" w:rsidR="00DB258D" w:rsidRPr="00FA54A8" w:rsidRDefault="00DB258D" w:rsidP="00DB258D">
      <w:pPr>
        <w:tabs>
          <w:tab w:val="left" w:pos="426"/>
          <w:tab w:val="left" w:pos="567"/>
        </w:tabs>
        <w:jc w:val="both"/>
      </w:pPr>
      <w:r>
        <w:t xml:space="preserve">- </w:t>
      </w:r>
      <w:r w:rsidRPr="00FA54A8">
        <w:t>в продуктах горения содержится 50-100 видов токсических химических соединений (синильная кислота, фосген, оксид углерода и др.), а содержание кислорода в воздухе уменьшается. Поэтому опасен не только и даже не столько огонь, сколько дым и гарь от него. Для предотвращения попадания дыма в дыхательные пути необходимо намочить любую ткань, рукав одежды и приложить к лицу;</w:t>
      </w:r>
    </w:p>
    <w:p w14:paraId="574450A3" w14:textId="77777777" w:rsidR="00DB258D" w:rsidRPr="00FA54A8" w:rsidRDefault="00DB258D" w:rsidP="00DB258D">
      <w:pPr>
        <w:tabs>
          <w:tab w:val="left" w:pos="0"/>
          <w:tab w:val="left" w:pos="426"/>
          <w:tab w:val="left" w:pos="567"/>
        </w:tabs>
        <w:jc w:val="both"/>
      </w:pPr>
      <w:r w:rsidRPr="00FA54A8">
        <w:t>-  в случае вспышки разлитого бензина, масла и т.д. пламя надо гасить песком, землей, огнетушителем  или иными подручными средствами (стиральный порошок, соль), засыпая  огонь.</w:t>
      </w:r>
    </w:p>
    <w:p w14:paraId="72D65B2C" w14:textId="77777777" w:rsidR="00DB258D" w:rsidRPr="00FA54A8" w:rsidRDefault="00DB258D" w:rsidP="00DB258D">
      <w:pPr>
        <w:numPr>
          <w:ilvl w:val="0"/>
          <w:numId w:val="14"/>
        </w:numPr>
        <w:tabs>
          <w:tab w:val="left" w:pos="567"/>
        </w:tabs>
        <w:ind w:left="0" w:firstLine="0"/>
        <w:jc w:val="both"/>
      </w:pPr>
      <w:r w:rsidRPr="00FA54A8">
        <w:t>Одновременно с тушением пожара и при наличии возможности</w:t>
      </w:r>
      <w:r w:rsidR="00491166">
        <w:t>,</w:t>
      </w:r>
      <w:r w:rsidRPr="00FA54A8">
        <w:t xml:space="preserve"> организовать эвакуацию материальных ценностей. Эвакуация ценностей осуществляется после обеспечения полной эвакуации людей. В первую очередь эвакуируются ценности, которым реально угрожает пожар, а также, если они осложняют работу по тушению пожара и являются огнеопасными, создавая дополнительную угрозу распространения пожара;</w:t>
      </w:r>
    </w:p>
    <w:p w14:paraId="24749EA6" w14:textId="77777777" w:rsidR="00DB258D" w:rsidRPr="00FA54A8" w:rsidRDefault="00DB258D" w:rsidP="00DB258D">
      <w:pPr>
        <w:numPr>
          <w:ilvl w:val="0"/>
          <w:numId w:val="14"/>
        </w:numPr>
        <w:tabs>
          <w:tab w:val="left" w:pos="0"/>
          <w:tab w:val="left" w:pos="567"/>
        </w:tabs>
        <w:ind w:left="0" w:firstLine="0"/>
        <w:jc w:val="both"/>
      </w:pPr>
      <w:r w:rsidRPr="00FA54A8">
        <w:t>По прибытии на пожар подразделений пожарной охраны необходимо  сообщить руководителю пожарной охраны все необходимые сведения о наличии людей в здании, об очаге пожара, путях его распространения, мерах, предпринятых по его ликвидации;</w:t>
      </w:r>
    </w:p>
    <w:p w14:paraId="28F6FCEE" w14:textId="77777777" w:rsidR="00DB258D" w:rsidRPr="00FA54A8" w:rsidRDefault="00DB258D" w:rsidP="00DB258D">
      <w:pPr>
        <w:numPr>
          <w:ilvl w:val="0"/>
          <w:numId w:val="14"/>
        </w:numPr>
        <w:tabs>
          <w:tab w:val="left" w:pos="0"/>
          <w:tab w:val="left" w:pos="567"/>
        </w:tabs>
        <w:ind w:left="0" w:firstLine="0"/>
        <w:jc w:val="both"/>
      </w:pPr>
      <w:r w:rsidRPr="00FA54A8">
        <w:t>В дальнейшем необходимо строго выполнять указания руководителя подразделения пожарной охраны.</w:t>
      </w:r>
    </w:p>
    <w:p w14:paraId="2651F9E6" w14:textId="77777777" w:rsidR="00DB258D" w:rsidRDefault="00DB258D" w:rsidP="00DB258D">
      <w:pPr>
        <w:tabs>
          <w:tab w:val="left" w:pos="0"/>
          <w:tab w:val="left" w:pos="567"/>
        </w:tabs>
        <w:rPr>
          <w:b/>
        </w:rPr>
      </w:pPr>
    </w:p>
    <w:p w14:paraId="31ECB250" w14:textId="77777777" w:rsidR="00DB258D" w:rsidRPr="00AF011A" w:rsidRDefault="00DB258D" w:rsidP="00DB258D">
      <w:pPr>
        <w:pStyle w:val="a9"/>
        <w:tabs>
          <w:tab w:val="left" w:pos="0"/>
        </w:tabs>
        <w:ind w:left="0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AF011A">
        <w:rPr>
          <w:rFonts w:ascii="Times New Roman" w:hAnsi="Times New Roman"/>
          <w:b/>
          <w:sz w:val="24"/>
          <w:szCs w:val="24"/>
        </w:rPr>
        <w:t>Действия дежурного персонала в ночное время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60818505" w14:textId="77777777" w:rsidR="00DB258D" w:rsidRDefault="00DB258D" w:rsidP="00DB258D">
      <w:pPr>
        <w:numPr>
          <w:ilvl w:val="0"/>
          <w:numId w:val="12"/>
        </w:numPr>
        <w:tabs>
          <w:tab w:val="left" w:pos="0"/>
          <w:tab w:val="left" w:pos="567"/>
        </w:tabs>
        <w:ind w:left="0" w:firstLine="0"/>
        <w:jc w:val="both"/>
      </w:pPr>
      <w:r w:rsidRPr="00FA54A8">
        <w:t xml:space="preserve">В ночное время </w:t>
      </w:r>
      <w:r>
        <w:t xml:space="preserve">в случае возникновения пожара </w:t>
      </w:r>
      <w:r w:rsidRPr="00FA54A8">
        <w:t xml:space="preserve">действия администрации до их прибытия на место ЧС должны выполнять охранники, совместно </w:t>
      </w:r>
      <w:r w:rsidR="00BE1954" w:rsidRPr="00FA54A8">
        <w:t>с представителями</w:t>
      </w:r>
      <w:r w:rsidRPr="00FA54A8">
        <w:t xml:space="preserve"> технических служб </w:t>
      </w:r>
      <w:r w:rsidR="00BE1954">
        <w:t>администрации Архызского сельского поселения</w:t>
      </w:r>
      <w:r w:rsidR="00BE1954" w:rsidRPr="00FA54A8">
        <w:t xml:space="preserve"> </w:t>
      </w:r>
      <w:r w:rsidRPr="00FA54A8">
        <w:t>(дежурны</w:t>
      </w:r>
      <w:r>
        <w:t>й электрик, дежурный сантехник):</w:t>
      </w:r>
    </w:p>
    <w:p w14:paraId="63D9087A" w14:textId="77777777" w:rsidR="00DB258D" w:rsidRDefault="00DB258D" w:rsidP="00DB258D">
      <w:pPr>
        <w:pStyle w:val="a9"/>
        <w:numPr>
          <w:ilvl w:val="1"/>
          <w:numId w:val="29"/>
        </w:numPr>
        <w:tabs>
          <w:tab w:val="left" w:pos="0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C740F">
        <w:rPr>
          <w:rFonts w:ascii="Times New Roman" w:hAnsi="Times New Roman"/>
          <w:sz w:val="24"/>
          <w:szCs w:val="24"/>
        </w:rPr>
        <w:t>Немедленно вызвать пожарную охрану</w:t>
      </w:r>
      <w:r>
        <w:rPr>
          <w:rFonts w:ascii="Times New Roman" w:hAnsi="Times New Roman"/>
          <w:sz w:val="24"/>
          <w:szCs w:val="24"/>
        </w:rPr>
        <w:t>, сообщив наименование предприятия, его  точный адрес и обеспечить встречу пожарных подразделений;</w:t>
      </w:r>
    </w:p>
    <w:p w14:paraId="18270D3C" w14:textId="77777777" w:rsidR="00DB258D" w:rsidRDefault="00DB258D" w:rsidP="00DB258D">
      <w:pPr>
        <w:pStyle w:val="a9"/>
        <w:numPr>
          <w:ilvl w:val="1"/>
          <w:numId w:val="29"/>
        </w:numPr>
        <w:tabs>
          <w:tab w:val="left" w:pos="0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EC740F">
        <w:rPr>
          <w:rFonts w:ascii="Times New Roman" w:hAnsi="Times New Roman"/>
          <w:sz w:val="24"/>
          <w:szCs w:val="24"/>
        </w:rPr>
        <w:t xml:space="preserve">ообщить о чрезвычайной ситуации представителям администрации </w:t>
      </w:r>
      <w:r w:rsidR="00BE1954">
        <w:t>Архызского сельского поселения</w:t>
      </w:r>
      <w:r w:rsidRPr="00EC740F">
        <w:rPr>
          <w:rFonts w:ascii="Times New Roman" w:hAnsi="Times New Roman"/>
          <w:sz w:val="24"/>
          <w:szCs w:val="24"/>
        </w:rPr>
        <w:t>;</w:t>
      </w:r>
    </w:p>
    <w:p w14:paraId="2D337344" w14:textId="77777777" w:rsidR="00DB258D" w:rsidRDefault="00DB258D" w:rsidP="00DB258D">
      <w:pPr>
        <w:pStyle w:val="a9"/>
        <w:numPr>
          <w:ilvl w:val="1"/>
          <w:numId w:val="29"/>
        </w:numPr>
        <w:tabs>
          <w:tab w:val="left" w:pos="0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Одновременно оповестить о произошедшем всех находящихся в здани</w:t>
      </w:r>
      <w:r w:rsidR="0049116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людей  и принять все меры к подготовке, а случае прямой угрозы для жизни приступить непосредственно к эвакуации людей из угрожающей зоны, мобилизовав для этого весь наличный персонал;</w:t>
      </w:r>
    </w:p>
    <w:p w14:paraId="29D9C196" w14:textId="77777777" w:rsidR="00DB258D" w:rsidRDefault="00DB258D" w:rsidP="00DB258D">
      <w:pPr>
        <w:pStyle w:val="a9"/>
        <w:numPr>
          <w:ilvl w:val="1"/>
          <w:numId w:val="29"/>
        </w:numPr>
        <w:tabs>
          <w:tab w:val="left" w:pos="0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наличии возможности организовать тушение пожара до прибытия пожарных подразделений имеющимися силами и средствами. </w:t>
      </w:r>
    </w:p>
    <w:p w14:paraId="21E44EB7" w14:textId="77777777" w:rsidR="00DB258D" w:rsidRPr="00AF011A" w:rsidRDefault="00DB258D" w:rsidP="00DB258D">
      <w:pPr>
        <w:pStyle w:val="a9"/>
        <w:numPr>
          <w:ilvl w:val="1"/>
          <w:numId w:val="29"/>
        </w:numPr>
        <w:tabs>
          <w:tab w:val="left" w:pos="0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AF011A">
        <w:rPr>
          <w:rFonts w:ascii="Times New Roman" w:hAnsi="Times New Roman"/>
          <w:b/>
          <w:sz w:val="24"/>
          <w:szCs w:val="24"/>
        </w:rPr>
        <w:t>Дежурному персоналу во время ночного дежурства запрещается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14:paraId="4EAC974C" w14:textId="77777777" w:rsidR="00DB258D" w:rsidRDefault="00DB258D" w:rsidP="00DB258D">
      <w:pPr>
        <w:pStyle w:val="a9"/>
        <w:numPr>
          <w:ilvl w:val="1"/>
          <w:numId w:val="29"/>
        </w:numPr>
        <w:tabs>
          <w:tab w:val="left" w:pos="0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F011A">
        <w:rPr>
          <w:rFonts w:ascii="Times New Roman" w:hAnsi="Times New Roman"/>
          <w:sz w:val="24"/>
          <w:szCs w:val="24"/>
        </w:rPr>
        <w:t>Уходить из помещений или с территории предприятия;</w:t>
      </w:r>
    </w:p>
    <w:p w14:paraId="4E353020" w14:textId="77777777" w:rsidR="00DB258D" w:rsidRDefault="00DB258D" w:rsidP="00DB258D">
      <w:pPr>
        <w:pStyle w:val="a9"/>
        <w:numPr>
          <w:ilvl w:val="1"/>
          <w:numId w:val="29"/>
        </w:numPr>
        <w:tabs>
          <w:tab w:val="left" w:pos="0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Пользоваться открытым огнем, курить;</w:t>
      </w:r>
    </w:p>
    <w:p w14:paraId="69841C94" w14:textId="77777777" w:rsidR="00DB258D" w:rsidRDefault="00DB258D" w:rsidP="00DB258D">
      <w:pPr>
        <w:pStyle w:val="a9"/>
        <w:numPr>
          <w:ilvl w:val="1"/>
          <w:numId w:val="29"/>
        </w:numPr>
        <w:tabs>
          <w:tab w:val="left" w:pos="0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Отвлекаться от своих служебных обязанностей и спать.</w:t>
      </w:r>
    </w:p>
    <w:p w14:paraId="0C495B9F" w14:textId="77777777" w:rsidR="00DB258D" w:rsidRDefault="00DB258D" w:rsidP="00DB258D">
      <w:pPr>
        <w:pStyle w:val="a9"/>
        <w:numPr>
          <w:ilvl w:val="0"/>
          <w:numId w:val="29"/>
        </w:numPr>
        <w:tabs>
          <w:tab w:val="left" w:pos="0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0F5C7D">
        <w:rPr>
          <w:rFonts w:ascii="Times New Roman" w:hAnsi="Times New Roman"/>
          <w:b/>
          <w:sz w:val="24"/>
          <w:szCs w:val="24"/>
        </w:rPr>
        <w:t>Дежурный персонал обязан:</w:t>
      </w:r>
    </w:p>
    <w:p w14:paraId="754C8DEB" w14:textId="77777777" w:rsidR="00DB258D" w:rsidRPr="000F5C7D" w:rsidRDefault="00DB258D" w:rsidP="00DB258D">
      <w:pPr>
        <w:pStyle w:val="a9"/>
        <w:numPr>
          <w:ilvl w:val="1"/>
          <w:numId w:val="29"/>
        </w:numPr>
        <w:tabs>
          <w:tab w:val="left" w:pos="0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5C7D">
        <w:rPr>
          <w:rFonts w:ascii="Times New Roman" w:hAnsi="Times New Roman"/>
          <w:sz w:val="24"/>
          <w:szCs w:val="24"/>
        </w:rPr>
        <w:t>Хорошо знать средства и способы вызова пожарной охраны;</w:t>
      </w:r>
    </w:p>
    <w:p w14:paraId="14ED6231" w14:textId="77777777" w:rsidR="00DB258D" w:rsidRDefault="00DB258D" w:rsidP="00DB258D">
      <w:pPr>
        <w:pStyle w:val="a9"/>
        <w:numPr>
          <w:ilvl w:val="1"/>
          <w:numId w:val="29"/>
        </w:numPr>
        <w:tabs>
          <w:tab w:val="left" w:pos="0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5C7D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нать расположение и уметь пользоваться всеми имеющимися средствами пожаротушения;</w:t>
      </w:r>
    </w:p>
    <w:p w14:paraId="71DCA1FA" w14:textId="77777777" w:rsidR="00DB258D" w:rsidRDefault="00DB258D" w:rsidP="00DB258D">
      <w:pPr>
        <w:pStyle w:val="a9"/>
        <w:numPr>
          <w:ilvl w:val="1"/>
          <w:numId w:val="29"/>
        </w:numPr>
        <w:tabs>
          <w:tab w:val="left" w:pos="0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Хорошо знать планировку помещений, расположение основных и запасных выходов;</w:t>
      </w:r>
    </w:p>
    <w:p w14:paraId="383EEC28" w14:textId="77777777" w:rsidR="00DB258D" w:rsidRPr="00DB258D" w:rsidRDefault="00DB258D" w:rsidP="00547055">
      <w:pPr>
        <w:pStyle w:val="a9"/>
        <w:numPr>
          <w:ilvl w:val="1"/>
          <w:numId w:val="29"/>
        </w:numPr>
        <w:tabs>
          <w:tab w:val="left" w:pos="0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 заступлением на ночное дежурство проверить наличие и исправность фонарей</w:t>
      </w:r>
      <w:r w:rsidR="00705CB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705CB6">
        <w:rPr>
          <w:rFonts w:ascii="Times New Roman" w:hAnsi="Times New Roman"/>
          <w:sz w:val="24"/>
          <w:szCs w:val="24"/>
        </w:rPr>
        <w:t xml:space="preserve">аварийного </w:t>
      </w:r>
      <w:r>
        <w:rPr>
          <w:rFonts w:ascii="Times New Roman" w:hAnsi="Times New Roman"/>
          <w:sz w:val="24"/>
          <w:szCs w:val="24"/>
        </w:rPr>
        <w:t>освещения, исправность работы телефона, средств связи.</w:t>
      </w:r>
    </w:p>
    <w:p w14:paraId="60F68994" w14:textId="77777777" w:rsidR="00DB258D" w:rsidRDefault="00DB258D" w:rsidP="00547055">
      <w:pPr>
        <w:tabs>
          <w:tab w:val="left" w:pos="0"/>
          <w:tab w:val="left" w:pos="567"/>
        </w:tabs>
        <w:jc w:val="both"/>
      </w:pPr>
    </w:p>
    <w:p w14:paraId="6D08E4CE" w14:textId="77777777" w:rsidR="00DB258D" w:rsidRPr="00CF598D" w:rsidRDefault="00DB258D" w:rsidP="00DB258D">
      <w:pPr>
        <w:tabs>
          <w:tab w:val="left" w:pos="0"/>
          <w:tab w:val="left" w:pos="567"/>
        </w:tabs>
        <w:jc w:val="center"/>
      </w:pPr>
      <w:r>
        <w:rPr>
          <w:b/>
          <w:caps/>
          <w:lang w:val="en-US"/>
        </w:rPr>
        <w:lastRenderedPageBreak/>
        <w:t>X</w:t>
      </w:r>
      <w:r w:rsidRPr="004E66DE">
        <w:rPr>
          <w:b/>
          <w:caps/>
        </w:rPr>
        <w:t>.</w:t>
      </w:r>
      <w:r>
        <w:rPr>
          <w:b/>
          <w:caps/>
        </w:rPr>
        <w:t xml:space="preserve"> ПЕРЕЧЕНЬ ЛИЦ, ОТВЕТСТВЕННЫХ ЗА ОБЕСПЕЧЕНИЕ ПОЖАРНОЙ БЕЗОПАСНОСТИ.</w:t>
      </w:r>
    </w:p>
    <w:p w14:paraId="093E9E36" w14:textId="77777777" w:rsidR="00DB258D" w:rsidRDefault="00DB258D" w:rsidP="00547055">
      <w:pPr>
        <w:tabs>
          <w:tab w:val="left" w:pos="0"/>
          <w:tab w:val="left" w:pos="567"/>
        </w:tabs>
        <w:jc w:val="both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6095"/>
        <w:gridCol w:w="2659"/>
      </w:tblGrid>
      <w:tr w:rsidR="00DB258D" w14:paraId="0D6FEF7D" w14:textId="77777777" w:rsidTr="00705CB6">
        <w:tc>
          <w:tcPr>
            <w:tcW w:w="817" w:type="dxa"/>
          </w:tcPr>
          <w:p w14:paraId="42483C55" w14:textId="77777777"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  <w:r>
              <w:t>№</w:t>
            </w:r>
          </w:p>
        </w:tc>
        <w:tc>
          <w:tcPr>
            <w:tcW w:w="6095" w:type="dxa"/>
          </w:tcPr>
          <w:p w14:paraId="683F63FD" w14:textId="77777777"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  <w:r>
              <w:t>Описание обязанностей</w:t>
            </w:r>
          </w:p>
        </w:tc>
        <w:tc>
          <w:tcPr>
            <w:tcW w:w="2659" w:type="dxa"/>
          </w:tcPr>
          <w:p w14:paraId="62EBDC51" w14:textId="77777777"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  <w:r>
              <w:t>Ответственное лицо</w:t>
            </w:r>
          </w:p>
        </w:tc>
      </w:tr>
      <w:tr w:rsidR="00DB258D" w14:paraId="7031EED6" w14:textId="77777777" w:rsidTr="00705CB6">
        <w:tc>
          <w:tcPr>
            <w:tcW w:w="817" w:type="dxa"/>
          </w:tcPr>
          <w:p w14:paraId="1A433CA5" w14:textId="77777777" w:rsidR="00DB258D" w:rsidRPr="00DB258D" w:rsidRDefault="00DB258D" w:rsidP="00DB258D">
            <w:pPr>
              <w:pStyle w:val="a9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207A3C31" w14:textId="77777777" w:rsidR="00DB258D" w:rsidRPr="00705CB6" w:rsidRDefault="00287BEE" w:rsidP="00547055">
            <w:pPr>
              <w:tabs>
                <w:tab w:val="left" w:pos="0"/>
                <w:tab w:val="left" w:pos="567"/>
              </w:tabs>
              <w:jc w:val="both"/>
              <w:rPr>
                <w:sz w:val="20"/>
                <w:szCs w:val="20"/>
              </w:rPr>
            </w:pPr>
            <w:r w:rsidRPr="00705CB6">
              <w:rPr>
                <w:sz w:val="20"/>
                <w:szCs w:val="20"/>
              </w:rPr>
              <w:t>С</w:t>
            </w:r>
            <w:r w:rsidR="00DB258D" w:rsidRPr="00705CB6">
              <w:rPr>
                <w:sz w:val="20"/>
                <w:szCs w:val="20"/>
              </w:rPr>
              <w:t>ообщение о возникновении пожара в пожарную охрану и оповещение (информирование) руководства и дежурных служб объекта</w:t>
            </w:r>
            <w:r w:rsidRPr="00705CB6">
              <w:rPr>
                <w:sz w:val="20"/>
                <w:szCs w:val="20"/>
              </w:rPr>
              <w:t>.</w:t>
            </w:r>
          </w:p>
        </w:tc>
        <w:tc>
          <w:tcPr>
            <w:tcW w:w="2659" w:type="dxa"/>
          </w:tcPr>
          <w:p w14:paraId="0C63EAC3" w14:textId="77777777"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</w:p>
        </w:tc>
      </w:tr>
      <w:tr w:rsidR="00DB258D" w14:paraId="7746C34C" w14:textId="77777777" w:rsidTr="00705CB6">
        <w:tc>
          <w:tcPr>
            <w:tcW w:w="817" w:type="dxa"/>
          </w:tcPr>
          <w:p w14:paraId="46A48A31" w14:textId="77777777" w:rsidR="00DB258D" w:rsidRPr="00DB258D" w:rsidRDefault="00DB258D" w:rsidP="00DB258D">
            <w:pPr>
              <w:pStyle w:val="a9"/>
              <w:numPr>
                <w:ilvl w:val="0"/>
                <w:numId w:val="37"/>
              </w:num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31565CC8" w14:textId="77777777" w:rsidR="00DB258D" w:rsidRPr="00705CB6" w:rsidRDefault="00287BEE" w:rsidP="00547055">
            <w:pPr>
              <w:tabs>
                <w:tab w:val="left" w:pos="0"/>
                <w:tab w:val="left" w:pos="567"/>
              </w:tabs>
              <w:jc w:val="both"/>
              <w:rPr>
                <w:sz w:val="20"/>
                <w:szCs w:val="20"/>
              </w:rPr>
            </w:pPr>
            <w:r w:rsidRPr="00705CB6">
              <w:rPr>
                <w:sz w:val="20"/>
                <w:szCs w:val="20"/>
              </w:rPr>
              <w:t>О</w:t>
            </w:r>
            <w:r w:rsidR="00DB258D" w:rsidRPr="00705CB6">
              <w:rPr>
                <w:sz w:val="20"/>
                <w:szCs w:val="20"/>
              </w:rPr>
              <w:t>рганизацию спасания людей с использованием для этого имеющихся сил и средств</w:t>
            </w:r>
            <w:r w:rsidRPr="00705CB6">
              <w:rPr>
                <w:sz w:val="20"/>
                <w:szCs w:val="20"/>
              </w:rPr>
              <w:t>.</w:t>
            </w:r>
          </w:p>
        </w:tc>
        <w:tc>
          <w:tcPr>
            <w:tcW w:w="2659" w:type="dxa"/>
          </w:tcPr>
          <w:p w14:paraId="59323C79" w14:textId="77777777"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</w:p>
        </w:tc>
      </w:tr>
      <w:tr w:rsidR="00DB258D" w14:paraId="49DDB9D5" w14:textId="77777777" w:rsidTr="00705CB6">
        <w:tc>
          <w:tcPr>
            <w:tcW w:w="817" w:type="dxa"/>
          </w:tcPr>
          <w:p w14:paraId="70BF368A" w14:textId="77777777" w:rsidR="00DB258D" w:rsidRPr="00DB258D" w:rsidRDefault="00DB258D" w:rsidP="00DB258D">
            <w:pPr>
              <w:pStyle w:val="a9"/>
              <w:numPr>
                <w:ilvl w:val="0"/>
                <w:numId w:val="37"/>
              </w:num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29C36C1" w14:textId="77777777" w:rsidR="00DB258D" w:rsidRPr="00705CB6" w:rsidRDefault="00287BEE" w:rsidP="00287BEE">
            <w:pPr>
              <w:tabs>
                <w:tab w:val="left" w:pos="0"/>
                <w:tab w:val="left" w:pos="567"/>
              </w:tabs>
              <w:jc w:val="both"/>
              <w:rPr>
                <w:sz w:val="20"/>
                <w:szCs w:val="20"/>
              </w:rPr>
            </w:pPr>
            <w:r w:rsidRPr="00705CB6">
              <w:rPr>
                <w:sz w:val="20"/>
                <w:szCs w:val="20"/>
              </w:rPr>
              <w:t>П</w:t>
            </w:r>
            <w:r w:rsidR="00DB258D" w:rsidRPr="00705CB6">
              <w:rPr>
                <w:sz w:val="20"/>
                <w:szCs w:val="20"/>
              </w:rPr>
              <w:t>роверк</w:t>
            </w:r>
            <w:r w:rsidRPr="00705CB6">
              <w:rPr>
                <w:sz w:val="20"/>
                <w:szCs w:val="20"/>
              </w:rPr>
              <w:t>а</w:t>
            </w:r>
            <w:r w:rsidR="00DB258D" w:rsidRPr="00705CB6">
              <w:rPr>
                <w:sz w:val="20"/>
                <w:szCs w:val="20"/>
              </w:rPr>
              <w:t xml:space="preserve"> включения автоматических систем противопожарной защиты (систем оповещения людей о пожаре, пожаротушения, противодымной защиты)</w:t>
            </w:r>
            <w:r w:rsidRPr="00705CB6">
              <w:rPr>
                <w:sz w:val="20"/>
                <w:szCs w:val="20"/>
              </w:rPr>
              <w:t>.</w:t>
            </w:r>
          </w:p>
        </w:tc>
        <w:tc>
          <w:tcPr>
            <w:tcW w:w="2659" w:type="dxa"/>
          </w:tcPr>
          <w:p w14:paraId="6DED763B" w14:textId="77777777"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</w:p>
        </w:tc>
      </w:tr>
      <w:tr w:rsidR="00DB258D" w14:paraId="66C59AA3" w14:textId="77777777" w:rsidTr="00705CB6">
        <w:tc>
          <w:tcPr>
            <w:tcW w:w="817" w:type="dxa"/>
          </w:tcPr>
          <w:p w14:paraId="5A2EF8B8" w14:textId="77777777" w:rsidR="00DB258D" w:rsidRPr="00DB258D" w:rsidRDefault="00DB258D" w:rsidP="00DB258D">
            <w:pPr>
              <w:pStyle w:val="a9"/>
              <w:numPr>
                <w:ilvl w:val="0"/>
                <w:numId w:val="37"/>
              </w:num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7088A9A" w14:textId="77777777" w:rsidR="00DB258D" w:rsidRPr="00705CB6" w:rsidRDefault="00287BEE" w:rsidP="00287BEE">
            <w:pPr>
              <w:tabs>
                <w:tab w:val="left" w:pos="0"/>
                <w:tab w:val="left" w:pos="567"/>
              </w:tabs>
              <w:jc w:val="both"/>
              <w:rPr>
                <w:sz w:val="20"/>
                <w:szCs w:val="20"/>
              </w:rPr>
            </w:pPr>
            <w:r w:rsidRPr="00705CB6">
              <w:rPr>
                <w:sz w:val="20"/>
                <w:szCs w:val="20"/>
              </w:rPr>
              <w:t>О</w:t>
            </w:r>
            <w:r w:rsidR="00DB258D" w:rsidRPr="00705CB6">
              <w:rPr>
                <w:sz w:val="20"/>
                <w:szCs w:val="20"/>
              </w:rPr>
              <w:t>тключение при необходимости электроэнергии (за исключением систем противопожарной защит</w:t>
            </w:r>
            <w:r w:rsidRPr="00705CB6">
              <w:rPr>
                <w:sz w:val="20"/>
                <w:szCs w:val="20"/>
              </w:rPr>
              <w:t>ы), остановка</w:t>
            </w:r>
            <w:r w:rsidR="00DB258D" w:rsidRPr="00705CB6">
              <w:rPr>
                <w:sz w:val="20"/>
                <w:szCs w:val="20"/>
              </w:rPr>
              <w:t xml:space="preserve"> работы транспортирующих устройств, агрегатов, аппаратов, перекрывание водных коммуникаций, остановку работы систем вентиляции в аварийном и смежных с ним помещениях, выполнение других мероприятий, способствующих предотвращению развития пожара и задымления помещений здания</w:t>
            </w:r>
            <w:r w:rsidRPr="00705CB6">
              <w:rPr>
                <w:sz w:val="20"/>
                <w:szCs w:val="20"/>
              </w:rPr>
              <w:t>.</w:t>
            </w:r>
          </w:p>
        </w:tc>
        <w:tc>
          <w:tcPr>
            <w:tcW w:w="2659" w:type="dxa"/>
          </w:tcPr>
          <w:p w14:paraId="7DBA1507" w14:textId="77777777"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</w:p>
        </w:tc>
      </w:tr>
      <w:tr w:rsidR="00DB258D" w14:paraId="75C8799C" w14:textId="77777777" w:rsidTr="00705CB6">
        <w:tc>
          <w:tcPr>
            <w:tcW w:w="817" w:type="dxa"/>
          </w:tcPr>
          <w:p w14:paraId="45CA4B09" w14:textId="77777777" w:rsidR="00DB258D" w:rsidRPr="00DB258D" w:rsidRDefault="00DB258D" w:rsidP="00DB258D">
            <w:pPr>
              <w:pStyle w:val="a9"/>
              <w:numPr>
                <w:ilvl w:val="0"/>
                <w:numId w:val="37"/>
              </w:num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CAD80B7" w14:textId="77777777" w:rsidR="00DB258D" w:rsidRPr="00705CB6" w:rsidRDefault="00287BEE" w:rsidP="00287BEE">
            <w:pPr>
              <w:tabs>
                <w:tab w:val="left" w:pos="0"/>
                <w:tab w:val="left" w:pos="567"/>
              </w:tabs>
              <w:jc w:val="both"/>
              <w:rPr>
                <w:sz w:val="20"/>
                <w:szCs w:val="20"/>
              </w:rPr>
            </w:pPr>
            <w:r w:rsidRPr="00705CB6">
              <w:rPr>
                <w:sz w:val="20"/>
                <w:szCs w:val="20"/>
              </w:rPr>
              <w:t>П</w:t>
            </w:r>
            <w:r w:rsidR="00DB258D" w:rsidRPr="00705CB6">
              <w:rPr>
                <w:sz w:val="20"/>
                <w:szCs w:val="20"/>
              </w:rPr>
              <w:t>рекращение всех работ в здании (если это допустимо), кроме работ, связанных с мероприятиями по ликвидации пожара</w:t>
            </w:r>
          </w:p>
        </w:tc>
        <w:tc>
          <w:tcPr>
            <w:tcW w:w="2659" w:type="dxa"/>
          </w:tcPr>
          <w:p w14:paraId="272FF4A1" w14:textId="77777777"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</w:p>
        </w:tc>
      </w:tr>
      <w:tr w:rsidR="00DB258D" w14:paraId="25752278" w14:textId="77777777" w:rsidTr="00705CB6">
        <w:tc>
          <w:tcPr>
            <w:tcW w:w="817" w:type="dxa"/>
          </w:tcPr>
          <w:p w14:paraId="26EE4D8F" w14:textId="77777777" w:rsidR="00DB258D" w:rsidRPr="00DB258D" w:rsidRDefault="00DB258D" w:rsidP="00DB258D">
            <w:pPr>
              <w:pStyle w:val="a9"/>
              <w:numPr>
                <w:ilvl w:val="0"/>
                <w:numId w:val="37"/>
              </w:num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1F223268" w14:textId="77777777" w:rsidR="00DB258D" w:rsidRPr="00705CB6" w:rsidRDefault="00287BEE" w:rsidP="00547055">
            <w:pPr>
              <w:tabs>
                <w:tab w:val="left" w:pos="0"/>
                <w:tab w:val="left" w:pos="567"/>
              </w:tabs>
              <w:jc w:val="both"/>
              <w:rPr>
                <w:sz w:val="20"/>
                <w:szCs w:val="20"/>
              </w:rPr>
            </w:pPr>
            <w:r w:rsidRPr="00705CB6">
              <w:rPr>
                <w:sz w:val="20"/>
                <w:szCs w:val="20"/>
              </w:rPr>
              <w:t>У</w:t>
            </w:r>
            <w:r w:rsidR="00DB258D" w:rsidRPr="00705CB6">
              <w:rPr>
                <w:sz w:val="20"/>
                <w:szCs w:val="20"/>
              </w:rPr>
              <w:t>даление за пределы опасной зоны всех работников, не участвующих в тушении пожара</w:t>
            </w:r>
            <w:r w:rsidRPr="00705CB6">
              <w:rPr>
                <w:sz w:val="20"/>
                <w:szCs w:val="20"/>
              </w:rPr>
              <w:t>.</w:t>
            </w:r>
          </w:p>
        </w:tc>
        <w:tc>
          <w:tcPr>
            <w:tcW w:w="2659" w:type="dxa"/>
          </w:tcPr>
          <w:p w14:paraId="7DF46FE2" w14:textId="77777777"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</w:p>
        </w:tc>
      </w:tr>
      <w:tr w:rsidR="00DB258D" w14:paraId="5F7DAE84" w14:textId="77777777" w:rsidTr="00705CB6">
        <w:tc>
          <w:tcPr>
            <w:tcW w:w="817" w:type="dxa"/>
          </w:tcPr>
          <w:p w14:paraId="19B828B1" w14:textId="77777777" w:rsidR="00DB258D" w:rsidRPr="00DB258D" w:rsidRDefault="00DB258D" w:rsidP="00DB258D">
            <w:pPr>
              <w:pStyle w:val="a9"/>
              <w:numPr>
                <w:ilvl w:val="0"/>
                <w:numId w:val="37"/>
              </w:num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8FDD2A3" w14:textId="77777777" w:rsidR="00DB258D" w:rsidRPr="00705CB6" w:rsidRDefault="00287BEE" w:rsidP="00547055">
            <w:pPr>
              <w:tabs>
                <w:tab w:val="left" w:pos="0"/>
                <w:tab w:val="left" w:pos="567"/>
              </w:tabs>
              <w:jc w:val="both"/>
              <w:rPr>
                <w:sz w:val="20"/>
                <w:szCs w:val="20"/>
              </w:rPr>
            </w:pPr>
            <w:r w:rsidRPr="00705CB6">
              <w:rPr>
                <w:sz w:val="20"/>
                <w:szCs w:val="20"/>
              </w:rPr>
              <w:t>О</w:t>
            </w:r>
            <w:r w:rsidR="00DB258D" w:rsidRPr="00705CB6">
              <w:rPr>
                <w:sz w:val="20"/>
                <w:szCs w:val="20"/>
              </w:rPr>
              <w:t>существление общего руководства по тушению пожара (с учетом специфических особенностей объекта) до прибытия подразделения пожарной охраны</w:t>
            </w:r>
            <w:r w:rsidRPr="00705CB6">
              <w:rPr>
                <w:sz w:val="20"/>
                <w:szCs w:val="20"/>
              </w:rPr>
              <w:t>.</w:t>
            </w:r>
          </w:p>
        </w:tc>
        <w:tc>
          <w:tcPr>
            <w:tcW w:w="2659" w:type="dxa"/>
          </w:tcPr>
          <w:p w14:paraId="4C8683DE" w14:textId="77777777"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</w:p>
        </w:tc>
      </w:tr>
      <w:tr w:rsidR="00DB258D" w14:paraId="67AC876E" w14:textId="77777777" w:rsidTr="00705CB6">
        <w:tc>
          <w:tcPr>
            <w:tcW w:w="817" w:type="dxa"/>
          </w:tcPr>
          <w:p w14:paraId="739CFA1B" w14:textId="77777777" w:rsidR="00DB258D" w:rsidRPr="00DB258D" w:rsidRDefault="00DB258D" w:rsidP="00DB258D">
            <w:pPr>
              <w:pStyle w:val="a9"/>
              <w:numPr>
                <w:ilvl w:val="0"/>
                <w:numId w:val="37"/>
              </w:num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6833DD2F" w14:textId="77777777" w:rsidR="00DB258D" w:rsidRPr="00705CB6" w:rsidRDefault="00287BEE" w:rsidP="00547055">
            <w:pPr>
              <w:tabs>
                <w:tab w:val="left" w:pos="0"/>
                <w:tab w:val="left" w:pos="567"/>
              </w:tabs>
              <w:jc w:val="both"/>
              <w:rPr>
                <w:sz w:val="20"/>
                <w:szCs w:val="20"/>
              </w:rPr>
            </w:pPr>
            <w:r w:rsidRPr="00705CB6">
              <w:rPr>
                <w:sz w:val="20"/>
                <w:szCs w:val="20"/>
              </w:rPr>
              <w:t>О</w:t>
            </w:r>
            <w:r w:rsidR="00DB258D" w:rsidRPr="00705CB6">
              <w:rPr>
                <w:sz w:val="20"/>
                <w:szCs w:val="20"/>
              </w:rPr>
              <w:t>беспечение соблюдения требований безопасности работниками, принимающими участие в тушении пожара</w:t>
            </w:r>
            <w:r w:rsidRPr="00705CB6">
              <w:rPr>
                <w:sz w:val="20"/>
                <w:szCs w:val="20"/>
              </w:rPr>
              <w:t>.</w:t>
            </w:r>
          </w:p>
        </w:tc>
        <w:tc>
          <w:tcPr>
            <w:tcW w:w="2659" w:type="dxa"/>
          </w:tcPr>
          <w:p w14:paraId="28B94C30" w14:textId="77777777"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</w:p>
        </w:tc>
      </w:tr>
      <w:tr w:rsidR="00DB258D" w14:paraId="6EF0E4D6" w14:textId="77777777" w:rsidTr="00705CB6">
        <w:tc>
          <w:tcPr>
            <w:tcW w:w="817" w:type="dxa"/>
          </w:tcPr>
          <w:p w14:paraId="60D4776D" w14:textId="77777777" w:rsidR="00DB258D" w:rsidRPr="00DB258D" w:rsidRDefault="00DB258D" w:rsidP="00DB258D">
            <w:pPr>
              <w:pStyle w:val="a9"/>
              <w:numPr>
                <w:ilvl w:val="0"/>
                <w:numId w:val="37"/>
              </w:num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1F68316" w14:textId="77777777" w:rsidR="00DB258D" w:rsidRPr="00705CB6" w:rsidRDefault="00287BEE" w:rsidP="00287BEE">
            <w:pPr>
              <w:tabs>
                <w:tab w:val="left" w:pos="0"/>
                <w:tab w:val="left" w:pos="567"/>
              </w:tabs>
              <w:jc w:val="both"/>
              <w:rPr>
                <w:sz w:val="20"/>
                <w:szCs w:val="20"/>
              </w:rPr>
            </w:pPr>
            <w:r w:rsidRPr="00705CB6">
              <w:rPr>
                <w:sz w:val="20"/>
                <w:szCs w:val="20"/>
              </w:rPr>
              <w:t>О</w:t>
            </w:r>
            <w:r w:rsidR="00DB258D" w:rsidRPr="00705CB6">
              <w:rPr>
                <w:sz w:val="20"/>
                <w:szCs w:val="20"/>
              </w:rPr>
              <w:t>рганизаци</w:t>
            </w:r>
            <w:r w:rsidRPr="00705CB6">
              <w:rPr>
                <w:sz w:val="20"/>
                <w:szCs w:val="20"/>
              </w:rPr>
              <w:t>я</w:t>
            </w:r>
            <w:r w:rsidR="00DB258D" w:rsidRPr="00705CB6">
              <w:rPr>
                <w:sz w:val="20"/>
                <w:szCs w:val="20"/>
              </w:rPr>
              <w:t xml:space="preserve"> одновременно с тушением пожара эвакуации и защиты материальных ценностей</w:t>
            </w:r>
            <w:r w:rsidRPr="00705CB6">
              <w:rPr>
                <w:sz w:val="20"/>
                <w:szCs w:val="20"/>
              </w:rPr>
              <w:t>.</w:t>
            </w:r>
          </w:p>
        </w:tc>
        <w:tc>
          <w:tcPr>
            <w:tcW w:w="2659" w:type="dxa"/>
          </w:tcPr>
          <w:p w14:paraId="790FD1CF" w14:textId="77777777"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</w:p>
        </w:tc>
      </w:tr>
      <w:tr w:rsidR="00DB258D" w14:paraId="12186A4C" w14:textId="77777777" w:rsidTr="00705CB6">
        <w:tc>
          <w:tcPr>
            <w:tcW w:w="817" w:type="dxa"/>
          </w:tcPr>
          <w:p w14:paraId="2A87E2A6" w14:textId="77777777" w:rsidR="00DB258D" w:rsidRPr="00DB258D" w:rsidRDefault="00DB258D" w:rsidP="00DB258D">
            <w:pPr>
              <w:pStyle w:val="a9"/>
              <w:numPr>
                <w:ilvl w:val="0"/>
                <w:numId w:val="37"/>
              </w:num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3A0ECC5A" w14:textId="77777777" w:rsidR="00DB258D" w:rsidRPr="00705CB6" w:rsidRDefault="00287BEE" w:rsidP="00287BEE">
            <w:pPr>
              <w:tabs>
                <w:tab w:val="left" w:pos="0"/>
                <w:tab w:val="left" w:pos="567"/>
              </w:tabs>
              <w:jc w:val="both"/>
              <w:rPr>
                <w:sz w:val="20"/>
                <w:szCs w:val="20"/>
              </w:rPr>
            </w:pPr>
            <w:r w:rsidRPr="00705CB6">
              <w:rPr>
                <w:sz w:val="20"/>
                <w:szCs w:val="20"/>
              </w:rPr>
              <w:t>В</w:t>
            </w:r>
            <w:r w:rsidR="00DB258D" w:rsidRPr="00705CB6">
              <w:rPr>
                <w:sz w:val="20"/>
                <w:szCs w:val="20"/>
              </w:rPr>
              <w:t>стреч</w:t>
            </w:r>
            <w:r w:rsidRPr="00705CB6">
              <w:rPr>
                <w:sz w:val="20"/>
                <w:szCs w:val="20"/>
              </w:rPr>
              <w:t>а</w:t>
            </w:r>
            <w:r w:rsidR="00DB258D" w:rsidRPr="00705CB6">
              <w:rPr>
                <w:sz w:val="20"/>
                <w:szCs w:val="20"/>
              </w:rPr>
              <w:t xml:space="preserve"> подразделений пожарной охраны и оказание помощи в выборе кратчайшего пути для подъезда к очагу пожара</w:t>
            </w:r>
            <w:r w:rsidRPr="00705CB6">
              <w:rPr>
                <w:sz w:val="20"/>
                <w:szCs w:val="20"/>
              </w:rPr>
              <w:t>.</w:t>
            </w:r>
          </w:p>
        </w:tc>
        <w:tc>
          <w:tcPr>
            <w:tcW w:w="2659" w:type="dxa"/>
          </w:tcPr>
          <w:p w14:paraId="64C26E90" w14:textId="77777777"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</w:p>
        </w:tc>
      </w:tr>
      <w:tr w:rsidR="00DB258D" w14:paraId="166EBFCC" w14:textId="77777777" w:rsidTr="00705CB6">
        <w:tc>
          <w:tcPr>
            <w:tcW w:w="817" w:type="dxa"/>
          </w:tcPr>
          <w:p w14:paraId="4DB2B33C" w14:textId="77777777" w:rsidR="00DB258D" w:rsidRPr="00DB258D" w:rsidRDefault="00DB258D" w:rsidP="00DB258D">
            <w:pPr>
              <w:pStyle w:val="a9"/>
              <w:numPr>
                <w:ilvl w:val="0"/>
                <w:numId w:val="37"/>
              </w:num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B92E587" w14:textId="77777777" w:rsidR="00DB258D" w:rsidRPr="00705CB6" w:rsidRDefault="00287BEE" w:rsidP="00287BEE">
            <w:pPr>
              <w:tabs>
                <w:tab w:val="left" w:pos="0"/>
                <w:tab w:val="left" w:pos="567"/>
              </w:tabs>
              <w:jc w:val="both"/>
              <w:rPr>
                <w:sz w:val="20"/>
                <w:szCs w:val="20"/>
              </w:rPr>
            </w:pPr>
            <w:r w:rsidRPr="00705CB6">
              <w:rPr>
                <w:sz w:val="20"/>
                <w:szCs w:val="20"/>
              </w:rPr>
              <w:t>Сообщение подразделениям пожарной охраны, привлекаемым для тушения пожаров и проведения связанных с ними первоочередных аварийно-спасательных работ, сведений, необходимых для обеспечения безопасности личного состава, о хранящихся на объекте опасных (взрывоопасных), взрывчатых или сильнодействующих ядовитых веществах.</w:t>
            </w:r>
          </w:p>
        </w:tc>
        <w:tc>
          <w:tcPr>
            <w:tcW w:w="2659" w:type="dxa"/>
          </w:tcPr>
          <w:p w14:paraId="2D7C58FD" w14:textId="77777777"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</w:p>
        </w:tc>
      </w:tr>
      <w:tr w:rsidR="00DB258D" w14:paraId="3C334460" w14:textId="77777777" w:rsidTr="00705CB6">
        <w:tc>
          <w:tcPr>
            <w:tcW w:w="817" w:type="dxa"/>
          </w:tcPr>
          <w:p w14:paraId="31C0BF70" w14:textId="77777777" w:rsidR="00DB258D" w:rsidRPr="00DB258D" w:rsidRDefault="00DB258D" w:rsidP="00DB258D">
            <w:pPr>
              <w:pStyle w:val="a9"/>
              <w:numPr>
                <w:ilvl w:val="0"/>
                <w:numId w:val="37"/>
              </w:num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4A7D0CB8" w14:textId="77777777" w:rsidR="00DB258D" w:rsidRPr="00705CB6" w:rsidRDefault="00287BEE" w:rsidP="00287BEE">
            <w:pPr>
              <w:tabs>
                <w:tab w:val="left" w:pos="0"/>
                <w:tab w:val="left" w:pos="567"/>
              </w:tabs>
              <w:jc w:val="both"/>
              <w:rPr>
                <w:sz w:val="20"/>
                <w:szCs w:val="20"/>
              </w:rPr>
            </w:pPr>
            <w:r w:rsidRPr="00705CB6">
              <w:rPr>
                <w:sz w:val="20"/>
                <w:szCs w:val="20"/>
              </w:rPr>
              <w:t>Информирование по прибытии пожарного подразделения руководителя тушения пожара о конструктивных и технологических особенностях объекта, прилегающих строений и сооружений, о количестве и пожароопасных свойствах хранимых и применяемых на объекте веществ, материалов, изделий и сообщение других сведений, необходимых для успешной ликвидации пожара.</w:t>
            </w:r>
          </w:p>
        </w:tc>
        <w:tc>
          <w:tcPr>
            <w:tcW w:w="2659" w:type="dxa"/>
          </w:tcPr>
          <w:p w14:paraId="3A5DD14D" w14:textId="77777777"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</w:p>
        </w:tc>
      </w:tr>
      <w:tr w:rsidR="00DB258D" w14:paraId="21715142" w14:textId="77777777" w:rsidTr="00705CB6">
        <w:tc>
          <w:tcPr>
            <w:tcW w:w="817" w:type="dxa"/>
          </w:tcPr>
          <w:p w14:paraId="15D2E2B5" w14:textId="77777777" w:rsidR="00DB258D" w:rsidRPr="00DB258D" w:rsidRDefault="00DB258D" w:rsidP="00DB258D">
            <w:pPr>
              <w:pStyle w:val="a9"/>
              <w:numPr>
                <w:ilvl w:val="0"/>
                <w:numId w:val="37"/>
              </w:num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14:paraId="564FE656" w14:textId="77777777" w:rsidR="00DB258D" w:rsidRPr="00705CB6" w:rsidRDefault="00287BEE" w:rsidP="00287BEE">
            <w:pPr>
              <w:tabs>
                <w:tab w:val="left" w:pos="0"/>
                <w:tab w:val="left" w:pos="567"/>
              </w:tabs>
              <w:jc w:val="both"/>
              <w:rPr>
                <w:sz w:val="20"/>
                <w:szCs w:val="20"/>
              </w:rPr>
            </w:pPr>
            <w:r w:rsidRPr="00705CB6">
              <w:rPr>
                <w:sz w:val="20"/>
                <w:szCs w:val="20"/>
              </w:rPr>
              <w:t>Организация привлечения сил и средств объекта к осуществлению мероприятий, связанных с ликвидацией пожара и предупреждением его развития.</w:t>
            </w:r>
          </w:p>
        </w:tc>
        <w:tc>
          <w:tcPr>
            <w:tcW w:w="2659" w:type="dxa"/>
          </w:tcPr>
          <w:p w14:paraId="52444E01" w14:textId="77777777"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</w:p>
        </w:tc>
      </w:tr>
    </w:tbl>
    <w:p w14:paraId="1347231A" w14:textId="77777777" w:rsidR="00DB258D" w:rsidRDefault="00DB258D" w:rsidP="00547055">
      <w:pPr>
        <w:tabs>
          <w:tab w:val="left" w:pos="0"/>
          <w:tab w:val="left" w:pos="567"/>
        </w:tabs>
        <w:jc w:val="both"/>
      </w:pPr>
    </w:p>
    <w:p w14:paraId="2B1A52EB" w14:textId="77777777" w:rsidR="004130D1" w:rsidRPr="00FA54A8" w:rsidRDefault="004130D1" w:rsidP="00547055">
      <w:pPr>
        <w:tabs>
          <w:tab w:val="left" w:pos="0"/>
          <w:tab w:val="left" w:pos="567"/>
        </w:tabs>
        <w:jc w:val="both"/>
      </w:pPr>
    </w:p>
    <w:p w14:paraId="2BEBDD3C" w14:textId="7C10EED4" w:rsidR="00BE1954" w:rsidRDefault="003C33E6" w:rsidP="00547055">
      <w:pPr>
        <w:tabs>
          <w:tab w:val="left" w:pos="-426"/>
          <w:tab w:val="left" w:pos="567"/>
        </w:tabs>
      </w:pPr>
      <w:proofErr w:type="spellStart"/>
      <w:r>
        <w:t>И.</w:t>
      </w:r>
      <w:proofErr w:type="gramStart"/>
      <w:r>
        <w:t>о.г</w:t>
      </w:r>
      <w:r w:rsidR="00BE1954">
        <w:t>лав</w:t>
      </w:r>
      <w:r>
        <w:t>ы</w:t>
      </w:r>
      <w:proofErr w:type="spellEnd"/>
      <w:proofErr w:type="gramEnd"/>
      <w:r w:rsidR="00BE1954">
        <w:t xml:space="preserve"> администрации Архызского</w:t>
      </w:r>
    </w:p>
    <w:p w14:paraId="129314CD" w14:textId="57C41127" w:rsidR="005F459D" w:rsidRDefault="00BE1954" w:rsidP="00547055">
      <w:pPr>
        <w:tabs>
          <w:tab w:val="left" w:pos="-426"/>
          <w:tab w:val="left" w:pos="567"/>
        </w:tabs>
      </w:pPr>
      <w:r>
        <w:t>сельского поселения</w:t>
      </w:r>
      <w:r w:rsidR="006E6BFE">
        <w:t xml:space="preserve"> </w:t>
      </w:r>
      <w:r>
        <w:t xml:space="preserve">                                                                                           </w:t>
      </w:r>
      <w:r w:rsidR="003C33E6">
        <w:t xml:space="preserve">Л.Д. </w:t>
      </w:r>
      <w:proofErr w:type="spellStart"/>
      <w:r w:rsidR="003C33E6">
        <w:t>Карабашева</w:t>
      </w:r>
      <w:proofErr w:type="spellEnd"/>
    </w:p>
    <w:p w14:paraId="2F91B352" w14:textId="77777777" w:rsidR="00715698" w:rsidRDefault="00715698" w:rsidP="00547055">
      <w:pPr>
        <w:tabs>
          <w:tab w:val="left" w:pos="-426"/>
          <w:tab w:val="left" w:pos="567"/>
        </w:tabs>
      </w:pPr>
    </w:p>
    <w:p w14:paraId="03992922" w14:textId="77777777" w:rsidR="005F459D" w:rsidRDefault="005F459D" w:rsidP="00547055">
      <w:pPr>
        <w:tabs>
          <w:tab w:val="left" w:pos="-426"/>
          <w:tab w:val="left" w:pos="567"/>
        </w:tabs>
      </w:pPr>
    </w:p>
    <w:p w14:paraId="25CBB6C0" w14:textId="77777777" w:rsidR="005F459D" w:rsidRDefault="005F459D" w:rsidP="00547055">
      <w:pPr>
        <w:tabs>
          <w:tab w:val="left" w:pos="-426"/>
          <w:tab w:val="left" w:pos="567"/>
        </w:tabs>
      </w:pPr>
    </w:p>
    <w:p w14:paraId="132E9C79" w14:textId="77777777" w:rsidR="005F459D" w:rsidRDefault="005F459D" w:rsidP="00547055">
      <w:pPr>
        <w:tabs>
          <w:tab w:val="left" w:pos="-426"/>
          <w:tab w:val="left" w:pos="567"/>
        </w:tabs>
      </w:pPr>
    </w:p>
    <w:p w14:paraId="7E3594B0" w14:textId="77777777" w:rsidR="00BE1954" w:rsidRDefault="00BE1954" w:rsidP="00547055">
      <w:pPr>
        <w:tabs>
          <w:tab w:val="left" w:pos="-426"/>
          <w:tab w:val="left" w:pos="567"/>
        </w:tabs>
      </w:pPr>
    </w:p>
    <w:p w14:paraId="68960FC2" w14:textId="77777777" w:rsidR="00BE1954" w:rsidRDefault="00BE1954" w:rsidP="00547055">
      <w:pPr>
        <w:tabs>
          <w:tab w:val="left" w:pos="-426"/>
          <w:tab w:val="left" w:pos="567"/>
        </w:tabs>
      </w:pPr>
    </w:p>
    <w:p w14:paraId="5FE76E00" w14:textId="77777777" w:rsidR="00BE1954" w:rsidRDefault="00BE1954" w:rsidP="00547055">
      <w:pPr>
        <w:tabs>
          <w:tab w:val="left" w:pos="-426"/>
          <w:tab w:val="left" w:pos="567"/>
        </w:tabs>
      </w:pPr>
    </w:p>
    <w:p w14:paraId="4C73DEC0" w14:textId="77777777" w:rsidR="00BE1954" w:rsidRDefault="00BE1954" w:rsidP="00547055">
      <w:pPr>
        <w:tabs>
          <w:tab w:val="left" w:pos="-426"/>
          <w:tab w:val="left" w:pos="567"/>
        </w:tabs>
      </w:pPr>
    </w:p>
    <w:p w14:paraId="1435430B" w14:textId="77777777" w:rsidR="00BE1954" w:rsidRDefault="00BE1954" w:rsidP="00547055">
      <w:pPr>
        <w:tabs>
          <w:tab w:val="left" w:pos="-426"/>
          <w:tab w:val="left" w:pos="567"/>
        </w:tabs>
      </w:pPr>
    </w:p>
    <w:p w14:paraId="5A59C7EC" w14:textId="77777777" w:rsidR="00BE1954" w:rsidRDefault="00BE1954" w:rsidP="00547055">
      <w:pPr>
        <w:tabs>
          <w:tab w:val="left" w:pos="-426"/>
          <w:tab w:val="left" w:pos="567"/>
        </w:tabs>
      </w:pPr>
    </w:p>
    <w:p w14:paraId="41579B26" w14:textId="77777777" w:rsidR="00BE1954" w:rsidRDefault="00BE1954" w:rsidP="00547055">
      <w:pPr>
        <w:tabs>
          <w:tab w:val="left" w:pos="-426"/>
          <w:tab w:val="left" w:pos="567"/>
        </w:tabs>
      </w:pPr>
    </w:p>
    <w:p w14:paraId="58E7E8A7" w14:textId="77777777" w:rsidR="00BE1954" w:rsidRDefault="00BE1954" w:rsidP="00547055">
      <w:pPr>
        <w:tabs>
          <w:tab w:val="left" w:pos="-426"/>
          <w:tab w:val="left" w:pos="567"/>
        </w:tabs>
      </w:pPr>
    </w:p>
    <w:p w14:paraId="53D5456E" w14:textId="77777777" w:rsidR="00641929" w:rsidRPr="00FA54A8" w:rsidRDefault="003917ED" w:rsidP="003733CD">
      <w:pPr>
        <w:tabs>
          <w:tab w:val="left" w:pos="-426"/>
        </w:tabs>
        <w:ind w:firstLine="7371"/>
      </w:pPr>
      <w:r w:rsidRPr="00FA54A8">
        <w:t xml:space="preserve">   </w:t>
      </w:r>
      <w:r w:rsidR="00641929" w:rsidRPr="00FA54A8">
        <w:t>Приложение 1</w:t>
      </w:r>
    </w:p>
    <w:p w14:paraId="37D562FB" w14:textId="77777777" w:rsidR="00990606" w:rsidRDefault="00990606" w:rsidP="00547055">
      <w:pPr>
        <w:tabs>
          <w:tab w:val="left" w:pos="5240"/>
        </w:tabs>
        <w:ind w:firstLine="5812"/>
      </w:pPr>
      <w:r>
        <w:t xml:space="preserve">К пожарной инструкции администрации                        </w:t>
      </w:r>
    </w:p>
    <w:p w14:paraId="1042FEBE" w14:textId="77777777" w:rsidR="00990606" w:rsidRDefault="00990606" w:rsidP="00547055">
      <w:pPr>
        <w:tabs>
          <w:tab w:val="left" w:pos="5240"/>
        </w:tabs>
        <w:ind w:firstLine="5812"/>
      </w:pPr>
      <w:r>
        <w:t xml:space="preserve">Архызского сельского поселения </w:t>
      </w:r>
    </w:p>
    <w:p w14:paraId="75338467" w14:textId="113210D9" w:rsidR="00641929" w:rsidRDefault="00990606" w:rsidP="00547055">
      <w:pPr>
        <w:tabs>
          <w:tab w:val="left" w:pos="5240"/>
        </w:tabs>
        <w:ind w:firstLine="5812"/>
      </w:pPr>
      <w:r>
        <w:t xml:space="preserve"> от </w:t>
      </w:r>
      <w:r w:rsidR="00123E51">
        <w:t>09</w:t>
      </w:r>
      <w:r>
        <w:t>.01.20</w:t>
      </w:r>
      <w:r w:rsidR="00123E51">
        <w:t>2</w:t>
      </w:r>
      <w:r w:rsidR="003C33E6">
        <w:t>4</w:t>
      </w:r>
      <w:r>
        <w:t>г.</w:t>
      </w:r>
    </w:p>
    <w:p w14:paraId="546B6B43" w14:textId="77777777" w:rsidR="00990606" w:rsidRDefault="00990606" w:rsidP="00547055">
      <w:pPr>
        <w:tabs>
          <w:tab w:val="left" w:pos="5240"/>
        </w:tabs>
        <w:ind w:firstLine="5812"/>
      </w:pPr>
    </w:p>
    <w:p w14:paraId="37FECF51" w14:textId="77777777" w:rsidR="00990606" w:rsidRPr="00FA54A8" w:rsidRDefault="00990606" w:rsidP="00547055">
      <w:pPr>
        <w:tabs>
          <w:tab w:val="left" w:pos="5240"/>
        </w:tabs>
        <w:ind w:firstLine="5812"/>
      </w:pPr>
    </w:p>
    <w:p w14:paraId="4564386F" w14:textId="77777777" w:rsidR="00547055" w:rsidRPr="00547055" w:rsidRDefault="00641929" w:rsidP="00BB0D21">
      <w:pPr>
        <w:pStyle w:val="a9"/>
        <w:numPr>
          <w:ilvl w:val="0"/>
          <w:numId w:val="2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3733CD">
        <w:rPr>
          <w:rFonts w:ascii="Times New Roman" w:hAnsi="Times New Roman"/>
          <w:b/>
          <w:sz w:val="24"/>
          <w:szCs w:val="24"/>
        </w:rPr>
        <w:t>СРЕДСТВА ПОЖАРОТУШЕНИЯ И ПОРЯДОК ИХ ПРИМЕНЕНИЯ</w:t>
      </w:r>
    </w:p>
    <w:p w14:paraId="30D5C448" w14:textId="77777777" w:rsidR="006E6BFE" w:rsidRDefault="006E6BFE" w:rsidP="00BB0D21">
      <w:pPr>
        <w:ind w:firstLine="567"/>
        <w:jc w:val="both"/>
      </w:pPr>
    </w:p>
    <w:p w14:paraId="13D7BC5A" w14:textId="77777777" w:rsidR="00641929" w:rsidRPr="00FA54A8" w:rsidRDefault="00641929" w:rsidP="00BB0D21">
      <w:pPr>
        <w:ind w:firstLine="567"/>
        <w:jc w:val="both"/>
      </w:pPr>
      <w:r w:rsidRPr="00FA54A8">
        <w:t>Первичные средства  пожаротушения – устройства, инструменты и материалы, предназначенные для локализации или тушения пожара на начальной стадии его развития (</w:t>
      </w:r>
      <w:r w:rsidR="006342F3" w:rsidRPr="00FA54A8">
        <w:t xml:space="preserve">пожарные краны (ПК), </w:t>
      </w:r>
      <w:r w:rsidRPr="00FA54A8">
        <w:t>огнетушители, вода, песок, войлок, кошма, противопожарное полотно, ведра, лопаты и др.).</w:t>
      </w:r>
    </w:p>
    <w:p w14:paraId="56617307" w14:textId="77777777" w:rsidR="006D57DC" w:rsidRPr="00FA54A8" w:rsidRDefault="006D57DC" w:rsidP="00BB0D21">
      <w:pPr>
        <w:ind w:firstLine="567"/>
        <w:jc w:val="both"/>
      </w:pPr>
      <w:r w:rsidRPr="00FA54A8">
        <w:t xml:space="preserve">Использование первичных средств пожаротушения для хозяйственных и </w:t>
      </w:r>
      <w:r w:rsidR="008948D7" w:rsidRPr="00FA54A8">
        <w:t>прочих</w:t>
      </w:r>
      <w:r w:rsidRPr="00FA54A8">
        <w:t xml:space="preserve"> нужд, не связанных с тушением пожара, не допускается.</w:t>
      </w:r>
    </w:p>
    <w:p w14:paraId="7386C56E" w14:textId="77777777" w:rsidR="006342F3" w:rsidRPr="00FA54A8" w:rsidRDefault="006342F3" w:rsidP="00BE1954">
      <w:pPr>
        <w:tabs>
          <w:tab w:val="left" w:pos="-426"/>
          <w:tab w:val="left" w:pos="567"/>
        </w:tabs>
      </w:pPr>
      <w:r w:rsidRPr="00FA54A8">
        <w:t xml:space="preserve">В здании </w:t>
      </w:r>
      <w:r w:rsidR="00BE1954">
        <w:t>администрации Архызского сельского поселения</w:t>
      </w:r>
      <w:r w:rsidR="00BE1954" w:rsidRPr="00FA54A8">
        <w:t xml:space="preserve"> </w:t>
      </w:r>
      <w:r w:rsidRPr="00FA54A8">
        <w:t>применяются два вида огнетушителей (в</w:t>
      </w:r>
      <w:r w:rsidR="006D0B46" w:rsidRPr="00FA54A8">
        <w:t xml:space="preserve"> зависимости от </w:t>
      </w:r>
      <w:r w:rsidRPr="00FA54A8">
        <w:t xml:space="preserve">огнетушащего вещества): </w:t>
      </w:r>
      <w:r w:rsidRPr="00FA54A8">
        <w:rPr>
          <w:b/>
        </w:rPr>
        <w:t xml:space="preserve">порошковые (ОП) и углекислотные (ОУ). </w:t>
      </w:r>
      <w:r w:rsidRPr="00FA54A8">
        <w:t>Ранг огнетушителя указывают на его маркировке.</w:t>
      </w:r>
    </w:p>
    <w:p w14:paraId="145110C3" w14:textId="77777777" w:rsidR="006342F3" w:rsidRPr="00FA54A8" w:rsidRDefault="006342F3" w:rsidP="00BB0D21">
      <w:pPr>
        <w:ind w:firstLine="567"/>
        <w:jc w:val="both"/>
      </w:pPr>
      <w:r w:rsidRPr="00FA54A8">
        <w:t>Огнетушители делятся на переносные (массой до 20 кг) и передвижные (массой не менее 20 кг).</w:t>
      </w:r>
    </w:p>
    <w:p w14:paraId="04FCCFCD" w14:textId="77777777" w:rsidR="006342F3" w:rsidRPr="00FA54A8" w:rsidRDefault="006342F3" w:rsidP="00BB0D21">
      <w:pPr>
        <w:ind w:firstLine="567"/>
        <w:jc w:val="both"/>
      </w:pPr>
      <w:r w:rsidRPr="00FA54A8">
        <w:t>Огнетушители нужно располагать так, чтобы они были защищены от воздействия прямых солнечных лучей, тепловых потоков, механических воздействий и других неблагоприятных факторов (вибрации, агрессивной среды, повышенной влажности и т.п.). Основные надписи и пиктограммы, показывающие порядок приведения их в действие, должны быть хорошо видны и обращены наружу или в сторону наиболее вероятного подхода к ним. Огнетушители не должны препятствовать эвакуации людей во время пожара.</w:t>
      </w:r>
    </w:p>
    <w:p w14:paraId="71BC9F78" w14:textId="77777777" w:rsidR="00976A56" w:rsidRPr="00FA54A8" w:rsidRDefault="000C6530" w:rsidP="00BB0D21">
      <w:pPr>
        <w:ind w:firstLine="567"/>
        <w:jc w:val="both"/>
      </w:pPr>
      <w:r w:rsidRPr="00FA54A8">
        <w:t>Огнетушители не предназначены для тушения загораний веществ, горение которых может происходить без доступа воздуха (алюминий, магний, калий, натрий)</w:t>
      </w:r>
      <w:r w:rsidR="00976A56" w:rsidRPr="00FA54A8">
        <w:t>.</w:t>
      </w:r>
    </w:p>
    <w:p w14:paraId="6C3EC10B" w14:textId="77777777" w:rsidR="00976A56" w:rsidRPr="00FA54A8" w:rsidRDefault="00976A56" w:rsidP="00BB0D21">
      <w:pPr>
        <w:ind w:firstLine="567"/>
        <w:rPr>
          <w:b/>
        </w:rPr>
      </w:pPr>
      <w:r w:rsidRPr="00FA54A8">
        <w:rPr>
          <w:b/>
        </w:rPr>
        <w:t>Запрещается:</w:t>
      </w:r>
    </w:p>
    <w:p w14:paraId="3E80A5FA" w14:textId="77777777" w:rsidR="00976A56" w:rsidRPr="00FA54A8" w:rsidRDefault="00976A56" w:rsidP="00BB0D21">
      <w:pPr>
        <w:numPr>
          <w:ilvl w:val="0"/>
          <w:numId w:val="19"/>
        </w:numPr>
        <w:tabs>
          <w:tab w:val="left" w:pos="567"/>
        </w:tabs>
        <w:ind w:left="0" w:firstLine="567"/>
        <w:jc w:val="both"/>
      </w:pPr>
      <w:r w:rsidRPr="00FA54A8">
        <w:t>эксплуатировать огнетушители при появлении вмятин, вздутий или трещин на их корпусе, на запорно-пусковой головке, а также при нарушении герметичности соединений узлов огнетушителя или неисправности индикатора давления;</w:t>
      </w:r>
    </w:p>
    <w:p w14:paraId="686C3FB6" w14:textId="77777777" w:rsidR="00976A56" w:rsidRPr="00FA54A8" w:rsidRDefault="00A269D9" w:rsidP="00BB0D21">
      <w:pPr>
        <w:numPr>
          <w:ilvl w:val="0"/>
          <w:numId w:val="19"/>
        </w:numPr>
        <w:tabs>
          <w:tab w:val="left" w:pos="567"/>
        </w:tabs>
        <w:ind w:left="0" w:firstLine="567"/>
        <w:jc w:val="both"/>
      </w:pPr>
      <w:r w:rsidRPr="00FA54A8">
        <w:t>производить любые работы, если корпус огнетушителя находится под давлением вытесняющего газа;</w:t>
      </w:r>
    </w:p>
    <w:p w14:paraId="1BD5056E" w14:textId="77777777" w:rsidR="00A269D9" w:rsidRPr="00FA54A8" w:rsidRDefault="00A269D9" w:rsidP="00BB0D21">
      <w:pPr>
        <w:numPr>
          <w:ilvl w:val="0"/>
          <w:numId w:val="19"/>
        </w:numPr>
        <w:tabs>
          <w:tab w:val="left" w:pos="567"/>
        </w:tabs>
        <w:ind w:left="0" w:firstLine="567"/>
        <w:jc w:val="both"/>
      </w:pPr>
      <w:r w:rsidRPr="00FA54A8">
        <w:t>наносить удары по огнетушителю или по источнику вытесняющего газа;</w:t>
      </w:r>
    </w:p>
    <w:p w14:paraId="563E1E68" w14:textId="77777777" w:rsidR="00A269D9" w:rsidRPr="00FA54A8" w:rsidRDefault="00A269D9" w:rsidP="00BB0D21">
      <w:pPr>
        <w:numPr>
          <w:ilvl w:val="0"/>
          <w:numId w:val="19"/>
        </w:numPr>
        <w:tabs>
          <w:tab w:val="left" w:pos="567"/>
        </w:tabs>
        <w:ind w:left="0" w:firstLine="567"/>
        <w:jc w:val="both"/>
      </w:pPr>
      <w:r w:rsidRPr="00FA54A8">
        <w:t>производить работы с огнетушащими веществами без соответствующих средств защиты органов дыхания, кожи и зрения.</w:t>
      </w:r>
    </w:p>
    <w:p w14:paraId="282166A1" w14:textId="77777777" w:rsidR="000C6530" w:rsidRPr="00FA54A8" w:rsidRDefault="000C6530" w:rsidP="00BB0D21">
      <w:pPr>
        <w:tabs>
          <w:tab w:val="left" w:pos="567"/>
        </w:tabs>
        <w:ind w:firstLine="567"/>
        <w:jc w:val="both"/>
      </w:pPr>
      <w:r w:rsidRPr="00FA54A8">
        <w:t xml:space="preserve"> </w:t>
      </w:r>
    </w:p>
    <w:p w14:paraId="246B0914" w14:textId="77777777" w:rsidR="003733CD" w:rsidRDefault="008948D7" w:rsidP="00812BEB">
      <w:pPr>
        <w:pStyle w:val="a9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3733CD">
        <w:rPr>
          <w:rFonts w:ascii="Times New Roman" w:hAnsi="Times New Roman"/>
          <w:b/>
          <w:sz w:val="24"/>
          <w:szCs w:val="24"/>
        </w:rPr>
        <w:t>ОБЩИЕ ПРАВИЛА РАБОТЫ С ОГНЕТУШИТЕЛЯМИ</w:t>
      </w:r>
    </w:p>
    <w:p w14:paraId="39480EE5" w14:textId="77777777" w:rsidR="00990606" w:rsidRPr="00547055" w:rsidRDefault="00990606" w:rsidP="00990606">
      <w:pPr>
        <w:pStyle w:val="a9"/>
        <w:tabs>
          <w:tab w:val="left" w:pos="0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1C703DBC" w14:textId="77777777" w:rsidR="003733CD" w:rsidRDefault="003733CD" w:rsidP="00BB0D21">
      <w:pPr>
        <w:pStyle w:val="a9"/>
        <w:numPr>
          <w:ilvl w:val="1"/>
          <w:numId w:val="2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33CD">
        <w:rPr>
          <w:rFonts w:ascii="Times New Roman" w:hAnsi="Times New Roman"/>
          <w:sz w:val="24"/>
          <w:szCs w:val="24"/>
        </w:rPr>
        <w:t>При тушении горящего масла нельзя напр</w:t>
      </w:r>
      <w:r>
        <w:rPr>
          <w:rFonts w:ascii="Times New Roman" w:hAnsi="Times New Roman"/>
          <w:sz w:val="24"/>
          <w:szCs w:val="24"/>
        </w:rPr>
        <w:t>авлять струю заряда сверху вниз.</w:t>
      </w:r>
    </w:p>
    <w:p w14:paraId="18FD2745" w14:textId="77777777" w:rsidR="003733CD" w:rsidRDefault="003733CD" w:rsidP="00BB0D21">
      <w:pPr>
        <w:pStyle w:val="a9"/>
        <w:numPr>
          <w:ilvl w:val="1"/>
          <w:numId w:val="2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33CD">
        <w:rPr>
          <w:rFonts w:ascii="Times New Roman" w:hAnsi="Times New Roman"/>
          <w:sz w:val="24"/>
          <w:szCs w:val="24"/>
        </w:rPr>
        <w:t xml:space="preserve">Направлять струю заряда надо на ближайший край очага, углубляясь постепенно, по мере </w:t>
      </w:r>
      <w:r>
        <w:rPr>
          <w:rFonts w:ascii="Times New Roman" w:hAnsi="Times New Roman"/>
          <w:sz w:val="24"/>
          <w:szCs w:val="24"/>
        </w:rPr>
        <w:t>тушения.</w:t>
      </w:r>
    </w:p>
    <w:p w14:paraId="42D850F7" w14:textId="77777777" w:rsidR="003733CD" w:rsidRDefault="003733CD" w:rsidP="00BB0D21">
      <w:pPr>
        <w:pStyle w:val="a9"/>
        <w:numPr>
          <w:ilvl w:val="1"/>
          <w:numId w:val="2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33CD">
        <w:rPr>
          <w:rFonts w:ascii="Times New Roman" w:hAnsi="Times New Roman"/>
          <w:sz w:val="24"/>
          <w:szCs w:val="24"/>
        </w:rPr>
        <w:t xml:space="preserve">По возможности тушить пожар надо </w:t>
      </w:r>
      <w:r>
        <w:rPr>
          <w:rFonts w:ascii="Times New Roman" w:hAnsi="Times New Roman"/>
          <w:sz w:val="24"/>
          <w:szCs w:val="24"/>
        </w:rPr>
        <w:t>несколькими огнетушителями.</w:t>
      </w:r>
    </w:p>
    <w:p w14:paraId="7FA6F7D5" w14:textId="77777777" w:rsidR="003733CD" w:rsidRDefault="003733CD" w:rsidP="00BB0D21">
      <w:pPr>
        <w:pStyle w:val="a9"/>
        <w:numPr>
          <w:ilvl w:val="1"/>
          <w:numId w:val="2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Направлять струю заряда надо только с наветренной стороны.</w:t>
      </w:r>
    </w:p>
    <w:p w14:paraId="437E99FE" w14:textId="77777777" w:rsidR="003733CD" w:rsidRDefault="003733CD" w:rsidP="00BB0D21">
      <w:pPr>
        <w:pStyle w:val="a9"/>
        <w:numPr>
          <w:ilvl w:val="1"/>
          <w:numId w:val="2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33CD">
        <w:rPr>
          <w:rFonts w:ascii="Times New Roman" w:hAnsi="Times New Roman"/>
          <w:sz w:val="24"/>
          <w:szCs w:val="24"/>
        </w:rPr>
        <w:t>Очаг пожара в нише надо тушить</w:t>
      </w:r>
      <w:r>
        <w:rPr>
          <w:rFonts w:ascii="Times New Roman" w:hAnsi="Times New Roman"/>
          <w:sz w:val="24"/>
          <w:szCs w:val="24"/>
        </w:rPr>
        <w:t xml:space="preserve"> сверху вниз.</w:t>
      </w:r>
    </w:p>
    <w:p w14:paraId="6AE6899A" w14:textId="77777777" w:rsidR="00A269D9" w:rsidRDefault="003733CD" w:rsidP="00BB0D21">
      <w:pPr>
        <w:pStyle w:val="a9"/>
        <w:numPr>
          <w:ilvl w:val="1"/>
          <w:numId w:val="2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33CD">
        <w:rPr>
          <w:rFonts w:ascii="Times New Roman" w:hAnsi="Times New Roman"/>
          <w:sz w:val="24"/>
          <w:szCs w:val="24"/>
        </w:rPr>
        <w:t>Нельзя подносить огнетушитель ближе 1</w:t>
      </w:r>
      <w:r>
        <w:rPr>
          <w:rFonts w:ascii="Times New Roman" w:hAnsi="Times New Roman"/>
          <w:sz w:val="24"/>
          <w:szCs w:val="24"/>
        </w:rPr>
        <w:t>м к горящей электроустановке.</w:t>
      </w:r>
    </w:p>
    <w:p w14:paraId="2939BB1A" w14:textId="77777777" w:rsidR="003733CD" w:rsidRPr="003733CD" w:rsidRDefault="003733CD" w:rsidP="00BB0D21">
      <w:pPr>
        <w:pStyle w:val="a9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14:paraId="26CBAC7D" w14:textId="77777777" w:rsidR="00547055" w:rsidRDefault="006342F3" w:rsidP="00812BEB">
      <w:pPr>
        <w:pStyle w:val="a9"/>
        <w:numPr>
          <w:ilvl w:val="0"/>
          <w:numId w:val="2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3733CD">
        <w:rPr>
          <w:rFonts w:ascii="Times New Roman" w:hAnsi="Times New Roman"/>
          <w:b/>
          <w:sz w:val="24"/>
          <w:szCs w:val="24"/>
        </w:rPr>
        <w:t>ПОРОШКОВЫЕ ОГНЕТУШИТЕЛИ</w:t>
      </w:r>
    </w:p>
    <w:p w14:paraId="6EA4FB4B" w14:textId="77777777" w:rsidR="00990606" w:rsidRPr="00547055" w:rsidRDefault="00990606" w:rsidP="00990606">
      <w:pPr>
        <w:pStyle w:val="a9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4A495BD0" w14:textId="77777777" w:rsidR="006D57DC" w:rsidRPr="00FA54A8" w:rsidRDefault="006D57DC" w:rsidP="00BB0D21">
      <w:pPr>
        <w:ind w:firstLine="567"/>
        <w:jc w:val="both"/>
      </w:pPr>
      <w:r w:rsidRPr="00FA54A8">
        <w:t>Предназначены для тушения твердых, жидких и газообразных веществ, а также пожаров на электроустановках под напряжением до 1000 В без доступа воздуха.</w:t>
      </w:r>
    </w:p>
    <w:p w14:paraId="7B54263B" w14:textId="77777777" w:rsidR="00A269D9" w:rsidRPr="00FA54A8" w:rsidRDefault="006D57DC" w:rsidP="00BB0D21">
      <w:pPr>
        <w:ind w:firstLine="567"/>
        <w:jc w:val="both"/>
      </w:pPr>
      <w:r w:rsidRPr="00FA54A8">
        <w:t>Рабочий газ закачан непосредственно в корпус огнетушителя. При срабатывании запорно-пускового устройства порошок вытесняется газом по сифонной трубке в шланг и к стволу</w:t>
      </w:r>
      <w:r w:rsidR="009E6A70" w:rsidRPr="00FA54A8">
        <w:t xml:space="preserve"> -</w:t>
      </w:r>
      <w:r w:rsidRPr="00FA54A8">
        <w:t xml:space="preserve"> насадке или в сопло. Он попадает на горящее вещество и изолирует его от воздуха.</w:t>
      </w:r>
      <w:r w:rsidR="00547055">
        <w:t xml:space="preserve"> </w:t>
      </w:r>
      <w:r w:rsidRPr="00FA54A8">
        <w:t>При пожаре необходимо поднести огнетушитель к очагу возгорания, сорвать пломбу, выдернуть чеку, направить  шланг с распылите</w:t>
      </w:r>
      <w:r w:rsidR="008948D7" w:rsidRPr="00FA54A8">
        <w:t xml:space="preserve">лем на огонь и нажать на пусковой рычаг. Пламя необходимо тушить </w:t>
      </w:r>
      <w:r w:rsidR="006D0B46" w:rsidRPr="00FA54A8">
        <w:t xml:space="preserve">с расстояния </w:t>
      </w:r>
      <w:r w:rsidR="008948D7" w:rsidRPr="00FA54A8">
        <w:t xml:space="preserve">не более, </w:t>
      </w:r>
      <w:r w:rsidR="00BE1954" w:rsidRPr="00FA54A8">
        <w:t>чем 5</w:t>
      </w:r>
      <w:r w:rsidR="008948D7" w:rsidRPr="00FA54A8">
        <w:t xml:space="preserve"> м. Рабочее положение огнетушителя – вертикальное (не переворачивать!)</w:t>
      </w:r>
      <w:r w:rsidR="0032296D" w:rsidRPr="00FA54A8">
        <w:t>.</w:t>
      </w:r>
    </w:p>
    <w:p w14:paraId="664BA64F" w14:textId="77777777" w:rsidR="00547055" w:rsidRDefault="008351D8" w:rsidP="00BB0D21">
      <w:pPr>
        <w:ind w:firstLine="567"/>
        <w:jc w:val="both"/>
      </w:pPr>
      <w:r w:rsidRPr="00FA54A8">
        <w:lastRenderedPageBreak/>
        <w:t>При тушении электроустановок порошковым огнетушителем подавать заряд надо порциями через 3-5 секунд</w:t>
      </w:r>
      <w:r w:rsidR="00547055">
        <w:t>.</w:t>
      </w:r>
    </w:p>
    <w:p w14:paraId="7F380EB8" w14:textId="77777777" w:rsidR="008351D8" w:rsidRPr="00FA54A8" w:rsidRDefault="00976A56" w:rsidP="00BB0D21">
      <w:pPr>
        <w:ind w:firstLine="567"/>
        <w:jc w:val="both"/>
      </w:pPr>
      <w:r w:rsidRPr="00FA54A8">
        <w:t>При тушении пожара порошковыми огнетушителями необходимо учитывать возможность образования высокой запыленности и снижение видимости очага пожара (особенно в помещении небольшого объема) в результате образования порошкового облака.</w:t>
      </w:r>
    </w:p>
    <w:p w14:paraId="2499A9DF" w14:textId="77777777" w:rsidR="00A269D9" w:rsidRPr="00FA54A8" w:rsidRDefault="00976A56" w:rsidP="00BB0D21">
      <w:pPr>
        <w:ind w:firstLine="567"/>
        <w:jc w:val="both"/>
      </w:pPr>
      <w:r w:rsidRPr="00FA54A8">
        <w:t>Не следует применять порошковые огнетушители для защиты оборудования, которое может выйти из строя при попадании порошка (ЭВМ, электронное оборудование и т.п.)</w:t>
      </w:r>
      <w:r w:rsidR="00571328" w:rsidRPr="00FA54A8">
        <w:t>.</w:t>
      </w:r>
    </w:p>
    <w:p w14:paraId="3616A1C2" w14:textId="77777777" w:rsidR="00A269D9" w:rsidRPr="00FA54A8" w:rsidRDefault="00A269D9" w:rsidP="00BB0D21">
      <w:pPr>
        <w:ind w:firstLine="567"/>
        <w:jc w:val="center"/>
        <w:rPr>
          <w:b/>
        </w:rPr>
      </w:pPr>
    </w:p>
    <w:p w14:paraId="1D486FD6" w14:textId="77777777" w:rsidR="008351D8" w:rsidRPr="00547055" w:rsidRDefault="008351D8" w:rsidP="00812BEB">
      <w:pPr>
        <w:pStyle w:val="a9"/>
        <w:numPr>
          <w:ilvl w:val="0"/>
          <w:numId w:val="2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547055">
        <w:rPr>
          <w:rFonts w:ascii="Times New Roman" w:hAnsi="Times New Roman"/>
          <w:b/>
          <w:sz w:val="24"/>
          <w:szCs w:val="24"/>
        </w:rPr>
        <w:t>УГЛЕКИСЛОТНЫЕ ОГНЕТУШИТЕЛИ</w:t>
      </w:r>
    </w:p>
    <w:p w14:paraId="7EF72ED8" w14:textId="77777777" w:rsidR="006E6BFE" w:rsidRDefault="006E6BFE" w:rsidP="00BB0D21">
      <w:pPr>
        <w:tabs>
          <w:tab w:val="left" w:pos="426"/>
        </w:tabs>
        <w:ind w:firstLine="567"/>
        <w:jc w:val="both"/>
      </w:pPr>
    </w:p>
    <w:p w14:paraId="6BCD06F5" w14:textId="77777777" w:rsidR="00FA7A20" w:rsidRPr="00FA54A8" w:rsidRDefault="00FA7A20" w:rsidP="00BB0D21">
      <w:pPr>
        <w:tabs>
          <w:tab w:val="left" w:pos="426"/>
        </w:tabs>
        <w:ind w:firstLine="567"/>
        <w:jc w:val="both"/>
      </w:pPr>
      <w:r w:rsidRPr="00FA54A8">
        <w:t>Предназначены для тушения любых материалов, предметов и веществ, а также электроустановок</w:t>
      </w:r>
      <w:r w:rsidR="006D0B46" w:rsidRPr="00FA54A8">
        <w:t xml:space="preserve"> под напряжением до 1000 В</w:t>
      </w:r>
      <w:r w:rsidRPr="00FA54A8">
        <w:t xml:space="preserve"> без доступа воздуха и понижения температуры </w:t>
      </w:r>
      <w:r w:rsidR="006D0B46" w:rsidRPr="00FA54A8">
        <w:t xml:space="preserve">в зоне горения </w:t>
      </w:r>
      <w:r w:rsidRPr="00FA54A8">
        <w:t>до -70</w:t>
      </w:r>
      <w:r w:rsidR="005440B2" w:rsidRPr="00FA54A8">
        <w:t xml:space="preserve">º </w:t>
      </w:r>
      <w:r w:rsidRPr="00FA54A8">
        <w:t>С. При отрицательной температуре окружающей среды эффективность огнетушителя снижается.</w:t>
      </w:r>
    </w:p>
    <w:p w14:paraId="3390D3D3" w14:textId="77777777" w:rsidR="00547055" w:rsidRDefault="00FA7A20" w:rsidP="00BB0D21">
      <w:pPr>
        <w:tabs>
          <w:tab w:val="left" w:pos="426"/>
        </w:tabs>
        <w:ind w:firstLine="567"/>
        <w:jc w:val="both"/>
      </w:pPr>
      <w:r w:rsidRPr="00FA54A8">
        <w:t xml:space="preserve">Принцип действия основан на вытеснении двуокиси углерода избыточным давлением. При открывании запорно-пускового устройства углекислый газ по сифонной трубке поступает к </w:t>
      </w:r>
      <w:r w:rsidR="00BE1954" w:rsidRPr="00FA54A8">
        <w:t>раструбу и</w:t>
      </w:r>
      <w:r w:rsidRPr="00FA54A8">
        <w:t xml:space="preserve"> из сжиженного состояния переходит в твердое (снегообразное).</w:t>
      </w:r>
    </w:p>
    <w:p w14:paraId="561B1201" w14:textId="77777777" w:rsidR="00FA7A20" w:rsidRPr="00FA54A8" w:rsidRDefault="00FA7A20" w:rsidP="00BB0D21">
      <w:pPr>
        <w:tabs>
          <w:tab w:val="left" w:pos="426"/>
        </w:tabs>
        <w:ind w:firstLine="567"/>
        <w:jc w:val="both"/>
      </w:pPr>
      <w:r w:rsidRPr="00FA54A8">
        <w:t>При пожаре необходимо поднести огнетушитель как можно ближе к огню сорвать пломбу и выдернуть чеку, направить раструб в основание пламени, нажать на пусковой рычаг. Во время работы нельзя держать огнетушитель в горизонтальном положении и</w:t>
      </w:r>
      <w:r w:rsidR="00A269D9" w:rsidRPr="00FA54A8">
        <w:t>ли переворачивать головкой вниз, что затрудняет выход из него углекислоты через сифонную трубку.</w:t>
      </w:r>
    </w:p>
    <w:p w14:paraId="678E8DB9" w14:textId="77777777" w:rsidR="00B768FB" w:rsidRPr="00547055" w:rsidRDefault="00976A56" w:rsidP="00BB0D21">
      <w:pPr>
        <w:tabs>
          <w:tab w:val="left" w:pos="426"/>
        </w:tabs>
        <w:ind w:firstLine="567"/>
        <w:jc w:val="both"/>
      </w:pPr>
      <w:r w:rsidRPr="00FA54A8">
        <w:t>Во избежание обморожения н</w:t>
      </w:r>
      <w:r w:rsidR="00FA7A20" w:rsidRPr="00FA54A8">
        <w:t>ельзя прикасаться оголенными частями тела к раструбу, т.к. он имеет очень низкую температуру (- 70</w:t>
      </w:r>
      <w:r w:rsidR="005440B2" w:rsidRPr="00FA54A8">
        <w:t>º</w:t>
      </w:r>
      <w:r w:rsidR="00FA7A20" w:rsidRPr="00FA54A8">
        <w:t xml:space="preserve"> С).</w:t>
      </w:r>
    </w:p>
    <w:p w14:paraId="62DFD87B" w14:textId="77777777" w:rsidR="003917ED" w:rsidRPr="00FA54A8" w:rsidRDefault="003917ED" w:rsidP="00BB0D21">
      <w:pPr>
        <w:ind w:firstLine="567"/>
        <w:jc w:val="center"/>
        <w:rPr>
          <w:b/>
        </w:rPr>
      </w:pPr>
    </w:p>
    <w:p w14:paraId="4080E490" w14:textId="77777777" w:rsidR="00A269D9" w:rsidRPr="00547055" w:rsidRDefault="00A269D9" w:rsidP="00812BEB">
      <w:pPr>
        <w:pStyle w:val="a9"/>
        <w:numPr>
          <w:ilvl w:val="0"/>
          <w:numId w:val="2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547055">
        <w:rPr>
          <w:rFonts w:ascii="Times New Roman" w:hAnsi="Times New Roman"/>
          <w:b/>
          <w:sz w:val="24"/>
          <w:szCs w:val="24"/>
        </w:rPr>
        <w:t>ПОЖАРНЫЕ КРАНЫ</w:t>
      </w:r>
    </w:p>
    <w:p w14:paraId="2BCD4826" w14:textId="77777777" w:rsidR="006E6BFE" w:rsidRDefault="006E6BFE" w:rsidP="00BB0D21">
      <w:pPr>
        <w:ind w:firstLine="567"/>
        <w:jc w:val="both"/>
      </w:pPr>
    </w:p>
    <w:p w14:paraId="7D55997E" w14:textId="77777777" w:rsidR="005440B2" w:rsidRPr="00FA54A8" w:rsidRDefault="00A269D9" w:rsidP="00BB0D21">
      <w:pPr>
        <w:ind w:firstLine="567"/>
        <w:jc w:val="both"/>
      </w:pPr>
      <w:r w:rsidRPr="00FA54A8">
        <w:t xml:space="preserve">Для тушения пожара внутри зданий используют противопожарный водопровод, снабженный пожарными кранами. Пожарные краны должны быть укомплектованы рукавами и стволами. Пожарный рукав должен быть присоединен к крану и стволу. </w:t>
      </w:r>
    </w:p>
    <w:p w14:paraId="57EE5FBF" w14:textId="77777777" w:rsidR="00A269D9" w:rsidRPr="00FA54A8" w:rsidRDefault="00A269D9" w:rsidP="00BB0D21">
      <w:pPr>
        <w:ind w:firstLine="567"/>
        <w:jc w:val="both"/>
      </w:pPr>
      <w:r w:rsidRPr="00FA54A8">
        <w:t xml:space="preserve">Чтобы </w:t>
      </w:r>
      <w:r w:rsidR="00D8458A" w:rsidRPr="00FA54A8">
        <w:t xml:space="preserve"> привести в </w:t>
      </w:r>
      <w:r w:rsidR="005440B2" w:rsidRPr="00FA54A8">
        <w:t>действие внутренний пожарный кран, надо</w:t>
      </w:r>
      <w:r w:rsidRPr="00FA54A8">
        <w:t>:</w:t>
      </w:r>
    </w:p>
    <w:p w14:paraId="6EDC0EA8" w14:textId="77777777" w:rsidR="00A269D9" w:rsidRPr="00FA54A8" w:rsidRDefault="005440B2" w:rsidP="00BB0D21">
      <w:pPr>
        <w:numPr>
          <w:ilvl w:val="0"/>
          <w:numId w:val="20"/>
        </w:numPr>
        <w:ind w:left="709" w:hanging="142"/>
        <w:jc w:val="both"/>
      </w:pPr>
      <w:r w:rsidRPr="00FA54A8">
        <w:t>открыть дверцу шкафа</w:t>
      </w:r>
      <w:r w:rsidR="00715698">
        <w:t>, сорвав предварительно пломбу</w:t>
      </w:r>
      <w:r w:rsidRPr="00FA54A8">
        <w:t>;</w:t>
      </w:r>
    </w:p>
    <w:p w14:paraId="0B2B2EEE" w14:textId="77777777" w:rsidR="005440B2" w:rsidRPr="00FA54A8" w:rsidRDefault="005440B2" w:rsidP="00BB0D21">
      <w:pPr>
        <w:numPr>
          <w:ilvl w:val="0"/>
          <w:numId w:val="20"/>
        </w:numPr>
        <w:ind w:left="709" w:hanging="142"/>
        <w:jc w:val="both"/>
      </w:pPr>
      <w:r w:rsidRPr="00FA54A8">
        <w:t>взять в руки ствол;</w:t>
      </w:r>
    </w:p>
    <w:p w14:paraId="12B42985" w14:textId="77777777" w:rsidR="005440B2" w:rsidRPr="00FA54A8" w:rsidRDefault="005440B2" w:rsidP="00BB0D21">
      <w:pPr>
        <w:numPr>
          <w:ilvl w:val="0"/>
          <w:numId w:val="20"/>
        </w:numPr>
        <w:ind w:left="709" w:hanging="142"/>
        <w:jc w:val="both"/>
      </w:pPr>
      <w:r w:rsidRPr="00FA54A8">
        <w:t>раскатать в направлении очага пожара рукав, соединенный с краном и стволом;</w:t>
      </w:r>
    </w:p>
    <w:p w14:paraId="24A98A9E" w14:textId="77777777" w:rsidR="005440B2" w:rsidRPr="00FA54A8" w:rsidRDefault="005440B2" w:rsidP="00BB0D21">
      <w:pPr>
        <w:numPr>
          <w:ilvl w:val="0"/>
          <w:numId w:val="20"/>
        </w:numPr>
        <w:ind w:left="709" w:hanging="142"/>
        <w:jc w:val="both"/>
      </w:pPr>
      <w:r w:rsidRPr="00FA54A8">
        <w:t>открыть вентиль поворотом маховика;</w:t>
      </w:r>
    </w:p>
    <w:p w14:paraId="173784D3" w14:textId="77777777" w:rsidR="005440B2" w:rsidRDefault="005440B2" w:rsidP="00BB0D21">
      <w:pPr>
        <w:numPr>
          <w:ilvl w:val="0"/>
          <w:numId w:val="20"/>
        </w:numPr>
        <w:ind w:left="709" w:hanging="142"/>
        <w:jc w:val="both"/>
      </w:pPr>
      <w:r w:rsidRPr="00FA54A8">
        <w:t>направить струю воды из ствола в очаг горения.</w:t>
      </w:r>
    </w:p>
    <w:p w14:paraId="47EF59AF" w14:textId="77777777" w:rsidR="005440B2" w:rsidRPr="00FA54A8" w:rsidRDefault="00715698" w:rsidP="00715698">
      <w:pPr>
        <w:numPr>
          <w:ilvl w:val="0"/>
          <w:numId w:val="20"/>
        </w:numPr>
        <w:ind w:left="709" w:hanging="142"/>
        <w:jc w:val="both"/>
      </w:pPr>
      <w:r>
        <w:t>в</w:t>
      </w:r>
      <w:r w:rsidR="005440B2" w:rsidRPr="00FA54A8">
        <w:t>ертикальные пове</w:t>
      </w:r>
      <w:r>
        <w:t>рхности надо тушить сверху вниз.</w:t>
      </w:r>
    </w:p>
    <w:p w14:paraId="44506FE8" w14:textId="77777777" w:rsidR="005440B2" w:rsidRPr="00FA54A8" w:rsidRDefault="005440B2" w:rsidP="00BB0D21">
      <w:pPr>
        <w:ind w:firstLine="567"/>
        <w:jc w:val="both"/>
      </w:pPr>
    </w:p>
    <w:p w14:paraId="5CE1EF3F" w14:textId="77777777" w:rsidR="005440B2" w:rsidRPr="00990606" w:rsidRDefault="00715698" w:rsidP="00990606">
      <w:pPr>
        <w:spacing w:line="360" w:lineRule="auto"/>
        <w:jc w:val="both"/>
        <w:rPr>
          <w:b/>
          <w:sz w:val="28"/>
          <w:szCs w:val="28"/>
          <w:u w:val="single"/>
        </w:rPr>
      </w:pPr>
      <w:r w:rsidRPr="00990606">
        <w:rPr>
          <w:b/>
          <w:sz w:val="28"/>
          <w:szCs w:val="28"/>
          <w:u w:val="single"/>
        </w:rPr>
        <w:t>Воду из пожарных кранов н</w:t>
      </w:r>
      <w:r w:rsidR="005440B2" w:rsidRPr="00990606">
        <w:rPr>
          <w:b/>
          <w:sz w:val="28"/>
          <w:szCs w:val="28"/>
          <w:u w:val="single"/>
        </w:rPr>
        <w:t xml:space="preserve">ельзя применять для тушения легковоспламеняющихся жидкостей, электросетей под напряжением, а также для тушения веществ, образующих с водой горючие и взрывоопасные соединения и </w:t>
      </w:r>
      <w:proofErr w:type="spellStart"/>
      <w:r w:rsidR="00990606" w:rsidRPr="00990606">
        <w:rPr>
          <w:b/>
          <w:sz w:val="28"/>
          <w:szCs w:val="28"/>
          <w:u w:val="single"/>
        </w:rPr>
        <w:t>газы</w:t>
      </w:r>
      <w:proofErr w:type="spellEnd"/>
      <w:r w:rsidR="005440B2" w:rsidRPr="00990606">
        <w:rPr>
          <w:b/>
          <w:sz w:val="28"/>
          <w:szCs w:val="28"/>
          <w:u w:val="single"/>
        </w:rPr>
        <w:t>!</w:t>
      </w:r>
    </w:p>
    <w:p w14:paraId="62A4272A" w14:textId="77777777" w:rsidR="00865CA8" w:rsidRPr="00990606" w:rsidRDefault="00865CA8" w:rsidP="00865CA8">
      <w:pPr>
        <w:spacing w:line="360" w:lineRule="auto"/>
        <w:jc w:val="both"/>
        <w:rPr>
          <w:b/>
          <w:sz w:val="28"/>
          <w:szCs w:val="28"/>
          <w:u w:val="single"/>
        </w:rPr>
      </w:pPr>
    </w:p>
    <w:sectPr w:rsidR="00865CA8" w:rsidRPr="00990606" w:rsidSect="00990606">
      <w:footerReference w:type="default" r:id="rId8"/>
      <w:pgSz w:w="11906" w:h="16838" w:code="9"/>
      <w:pgMar w:top="568" w:right="566" w:bottom="568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DF71C5" w14:textId="77777777" w:rsidR="009C0772" w:rsidRDefault="009C0772" w:rsidP="004130D1">
      <w:r>
        <w:separator/>
      </w:r>
    </w:p>
  </w:endnote>
  <w:endnote w:type="continuationSeparator" w:id="0">
    <w:p w14:paraId="79239929" w14:textId="77777777" w:rsidR="009C0772" w:rsidRDefault="009C0772" w:rsidP="0041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93EC65" w14:textId="77777777" w:rsidR="006C533E" w:rsidRDefault="00F956B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607C">
      <w:rPr>
        <w:noProof/>
      </w:rPr>
      <w:t>16</w:t>
    </w:r>
    <w:r>
      <w:rPr>
        <w:noProof/>
      </w:rPr>
      <w:fldChar w:fldCharType="end"/>
    </w:r>
  </w:p>
  <w:p w14:paraId="01E0D8E7" w14:textId="77777777" w:rsidR="006C533E" w:rsidRDefault="006C53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1777DE" w14:textId="77777777" w:rsidR="009C0772" w:rsidRDefault="009C0772" w:rsidP="004130D1">
      <w:r>
        <w:separator/>
      </w:r>
    </w:p>
  </w:footnote>
  <w:footnote w:type="continuationSeparator" w:id="0">
    <w:p w14:paraId="7787C2FC" w14:textId="77777777" w:rsidR="009C0772" w:rsidRDefault="009C0772" w:rsidP="00413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01228"/>
    <w:multiLevelType w:val="hybridMultilevel"/>
    <w:tmpl w:val="7D802E70"/>
    <w:lvl w:ilvl="0" w:tplc="C4407294">
      <w:start w:val="2"/>
      <w:numFmt w:val="upperRoman"/>
      <w:lvlText w:val="%1."/>
      <w:lvlJc w:val="left"/>
      <w:pPr>
        <w:ind w:left="21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85ADE"/>
    <w:multiLevelType w:val="hybridMultilevel"/>
    <w:tmpl w:val="FBE636F0"/>
    <w:lvl w:ilvl="0" w:tplc="F40C2B2C">
      <w:start w:val="1"/>
      <w:numFmt w:val="russianLow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A687E"/>
    <w:multiLevelType w:val="hybridMultilevel"/>
    <w:tmpl w:val="0DE2FFD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AA3527B"/>
    <w:multiLevelType w:val="hybridMultilevel"/>
    <w:tmpl w:val="0CC64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D2FE7"/>
    <w:multiLevelType w:val="hybridMultilevel"/>
    <w:tmpl w:val="AC7E0EB8"/>
    <w:lvl w:ilvl="0" w:tplc="294CBE2C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03AF9"/>
    <w:multiLevelType w:val="hybridMultilevel"/>
    <w:tmpl w:val="6CCC5038"/>
    <w:lvl w:ilvl="0" w:tplc="3612C502">
      <w:start w:val="3"/>
      <w:numFmt w:val="decimal"/>
      <w:lvlText w:val="%1-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7AD7BDD"/>
    <w:multiLevelType w:val="hybridMultilevel"/>
    <w:tmpl w:val="3550C1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ED21EAB"/>
    <w:multiLevelType w:val="hybridMultilevel"/>
    <w:tmpl w:val="0852870E"/>
    <w:lvl w:ilvl="0" w:tplc="B2C4B25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21729"/>
    <w:multiLevelType w:val="hybridMultilevel"/>
    <w:tmpl w:val="841ED808"/>
    <w:lvl w:ilvl="0" w:tplc="4A40F7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469190E"/>
    <w:multiLevelType w:val="hybridMultilevel"/>
    <w:tmpl w:val="18E0CE90"/>
    <w:lvl w:ilvl="0" w:tplc="F0627F7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A36CD"/>
    <w:multiLevelType w:val="hybridMultilevel"/>
    <w:tmpl w:val="8DAEC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268CA"/>
    <w:multiLevelType w:val="hybridMultilevel"/>
    <w:tmpl w:val="05F851CE"/>
    <w:lvl w:ilvl="0" w:tplc="C20836F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28E46A07"/>
    <w:multiLevelType w:val="hybridMultilevel"/>
    <w:tmpl w:val="A7CA9A36"/>
    <w:lvl w:ilvl="0" w:tplc="9A1EECDA">
      <w:start w:val="7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47CE7"/>
    <w:multiLevelType w:val="multilevel"/>
    <w:tmpl w:val="1206EE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A6E663A"/>
    <w:multiLevelType w:val="multilevel"/>
    <w:tmpl w:val="D688E26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5" w15:restartNumberingAfterBreak="0">
    <w:nsid w:val="2AD7316E"/>
    <w:multiLevelType w:val="hybridMultilevel"/>
    <w:tmpl w:val="9358FB38"/>
    <w:lvl w:ilvl="0" w:tplc="4CD268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EB40A5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0562DEEE">
      <w:start w:val="1"/>
      <w:numFmt w:val="upperRoman"/>
      <w:lvlText w:val="%3."/>
      <w:lvlJc w:val="left"/>
      <w:pPr>
        <w:ind w:left="862" w:hanging="720"/>
      </w:pPr>
      <w:rPr>
        <w:rFonts w:hint="default"/>
        <w:b/>
        <w:sz w:val="24"/>
        <w:szCs w:val="24"/>
      </w:rPr>
    </w:lvl>
    <w:lvl w:ilvl="3" w:tplc="184C78D0">
      <w:start w:val="1"/>
      <w:numFmt w:val="decimal"/>
      <w:lvlText w:val="%4-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FF77FF"/>
    <w:multiLevelType w:val="hybridMultilevel"/>
    <w:tmpl w:val="A0B833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770C4E"/>
    <w:multiLevelType w:val="hybridMultilevel"/>
    <w:tmpl w:val="8DAEC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578D6"/>
    <w:multiLevelType w:val="hybridMultilevel"/>
    <w:tmpl w:val="BCB882AC"/>
    <w:lvl w:ilvl="0" w:tplc="7B44861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9" w15:restartNumberingAfterBreak="0">
    <w:nsid w:val="3F8B06C3"/>
    <w:multiLevelType w:val="multilevel"/>
    <w:tmpl w:val="E54AE95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0" w15:restartNumberingAfterBreak="0">
    <w:nsid w:val="433205F5"/>
    <w:multiLevelType w:val="hybridMultilevel"/>
    <w:tmpl w:val="AFEC62A2"/>
    <w:lvl w:ilvl="0" w:tplc="2C589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64EE2"/>
    <w:multiLevelType w:val="hybridMultilevel"/>
    <w:tmpl w:val="D7440B68"/>
    <w:lvl w:ilvl="0" w:tplc="F40C2B2C">
      <w:start w:val="1"/>
      <w:numFmt w:val="russianLow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C061EF"/>
    <w:multiLevelType w:val="hybridMultilevel"/>
    <w:tmpl w:val="337EB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F00280"/>
    <w:multiLevelType w:val="hybridMultilevel"/>
    <w:tmpl w:val="1B142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E76930"/>
    <w:multiLevelType w:val="hybridMultilevel"/>
    <w:tmpl w:val="646ABCC0"/>
    <w:lvl w:ilvl="0" w:tplc="0B9255A8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" w15:restartNumberingAfterBreak="0">
    <w:nsid w:val="4DF20323"/>
    <w:multiLevelType w:val="hybridMultilevel"/>
    <w:tmpl w:val="A252A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C55607"/>
    <w:multiLevelType w:val="hybridMultilevel"/>
    <w:tmpl w:val="3FB67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42605D"/>
    <w:multiLevelType w:val="hybridMultilevel"/>
    <w:tmpl w:val="6BB2E332"/>
    <w:lvl w:ilvl="0" w:tplc="54687A3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D954E1"/>
    <w:multiLevelType w:val="hybridMultilevel"/>
    <w:tmpl w:val="E800FDFE"/>
    <w:lvl w:ilvl="0" w:tplc="0562DEEE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CD5230"/>
    <w:multiLevelType w:val="hybridMultilevel"/>
    <w:tmpl w:val="A0BAAADE"/>
    <w:lvl w:ilvl="0" w:tplc="54687A3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C595E"/>
    <w:multiLevelType w:val="hybridMultilevel"/>
    <w:tmpl w:val="84286C10"/>
    <w:lvl w:ilvl="0" w:tplc="09CC2F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496ECC"/>
    <w:multiLevelType w:val="multilevel"/>
    <w:tmpl w:val="3A7C26A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 w15:restartNumberingAfterBreak="0">
    <w:nsid w:val="6A5505FA"/>
    <w:multiLevelType w:val="hybridMultilevel"/>
    <w:tmpl w:val="1214F3EC"/>
    <w:lvl w:ilvl="0" w:tplc="294CBE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A611BC"/>
    <w:multiLevelType w:val="hybridMultilevel"/>
    <w:tmpl w:val="3626CD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22D689E"/>
    <w:multiLevelType w:val="hybridMultilevel"/>
    <w:tmpl w:val="0B3A2684"/>
    <w:lvl w:ilvl="0" w:tplc="EA80B7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 w:val="0"/>
        <w:color w:val="auto"/>
      </w:rPr>
    </w:lvl>
    <w:lvl w:ilvl="1" w:tplc="F4504CE6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5" w15:restartNumberingAfterBreak="0">
    <w:nsid w:val="7D8357F8"/>
    <w:multiLevelType w:val="hybridMultilevel"/>
    <w:tmpl w:val="FBE636F0"/>
    <w:lvl w:ilvl="0" w:tplc="F40C2B2C">
      <w:start w:val="1"/>
      <w:numFmt w:val="russianLow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4"/>
  </w:num>
  <w:num w:numId="3">
    <w:abstractNumId w:val="25"/>
  </w:num>
  <w:num w:numId="4">
    <w:abstractNumId w:val="21"/>
  </w:num>
  <w:num w:numId="5">
    <w:abstractNumId w:val="32"/>
  </w:num>
  <w:num w:numId="6">
    <w:abstractNumId w:val="27"/>
  </w:num>
  <w:num w:numId="7">
    <w:abstractNumId w:val="29"/>
  </w:num>
  <w:num w:numId="8">
    <w:abstractNumId w:val="24"/>
  </w:num>
  <w:num w:numId="9">
    <w:abstractNumId w:val="1"/>
  </w:num>
  <w:num w:numId="10">
    <w:abstractNumId w:val="35"/>
  </w:num>
  <w:num w:numId="11">
    <w:abstractNumId w:val="7"/>
  </w:num>
  <w:num w:numId="12">
    <w:abstractNumId w:val="10"/>
  </w:num>
  <w:num w:numId="1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8"/>
  </w:num>
  <w:num w:numId="16">
    <w:abstractNumId w:val="18"/>
  </w:num>
  <w:num w:numId="17">
    <w:abstractNumId w:val="14"/>
  </w:num>
  <w:num w:numId="18">
    <w:abstractNumId w:val="19"/>
  </w:num>
  <w:num w:numId="19">
    <w:abstractNumId w:val="16"/>
  </w:num>
  <w:num w:numId="20">
    <w:abstractNumId w:val="33"/>
  </w:num>
  <w:num w:numId="21">
    <w:abstractNumId w:val="5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6"/>
  </w:num>
  <w:num w:numId="25">
    <w:abstractNumId w:val="8"/>
  </w:num>
  <w:num w:numId="26">
    <w:abstractNumId w:val="2"/>
  </w:num>
  <w:num w:numId="27">
    <w:abstractNumId w:val="20"/>
  </w:num>
  <w:num w:numId="28">
    <w:abstractNumId w:val="3"/>
  </w:num>
  <w:num w:numId="29">
    <w:abstractNumId w:val="13"/>
  </w:num>
  <w:num w:numId="30">
    <w:abstractNumId w:val="0"/>
  </w:num>
  <w:num w:numId="31">
    <w:abstractNumId w:val="12"/>
  </w:num>
  <w:num w:numId="32">
    <w:abstractNumId w:val="23"/>
  </w:num>
  <w:num w:numId="33">
    <w:abstractNumId w:val="22"/>
  </w:num>
  <w:num w:numId="34">
    <w:abstractNumId w:val="26"/>
  </w:num>
  <w:num w:numId="35">
    <w:abstractNumId w:val="11"/>
  </w:num>
  <w:num w:numId="36">
    <w:abstractNumId w:val="4"/>
  </w:num>
  <w:num w:numId="37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8DB"/>
    <w:rsid w:val="000177B3"/>
    <w:rsid w:val="00031E3D"/>
    <w:rsid w:val="00031FC4"/>
    <w:rsid w:val="000344C7"/>
    <w:rsid w:val="0003607C"/>
    <w:rsid w:val="000514DA"/>
    <w:rsid w:val="000813D0"/>
    <w:rsid w:val="000A7B31"/>
    <w:rsid w:val="000B5945"/>
    <w:rsid w:val="000C6530"/>
    <w:rsid w:val="000D6A28"/>
    <w:rsid w:val="000F5C7D"/>
    <w:rsid w:val="001120D7"/>
    <w:rsid w:val="00123E51"/>
    <w:rsid w:val="00141015"/>
    <w:rsid w:val="0014762A"/>
    <w:rsid w:val="00147852"/>
    <w:rsid w:val="00165480"/>
    <w:rsid w:val="00177D02"/>
    <w:rsid w:val="00187BCB"/>
    <w:rsid w:val="001A2901"/>
    <w:rsid w:val="001A2BA8"/>
    <w:rsid w:val="001A5CB8"/>
    <w:rsid w:val="001B7EB1"/>
    <w:rsid w:val="001C4D8D"/>
    <w:rsid w:val="001C6908"/>
    <w:rsid w:val="001E163C"/>
    <w:rsid w:val="001E5F38"/>
    <w:rsid w:val="00206B49"/>
    <w:rsid w:val="00210267"/>
    <w:rsid w:val="00234150"/>
    <w:rsid w:val="002426BE"/>
    <w:rsid w:val="00245035"/>
    <w:rsid w:val="00263205"/>
    <w:rsid w:val="00287BEE"/>
    <w:rsid w:val="002B126E"/>
    <w:rsid w:val="002D0FC7"/>
    <w:rsid w:val="002E025F"/>
    <w:rsid w:val="002F1483"/>
    <w:rsid w:val="00300FBE"/>
    <w:rsid w:val="0032296D"/>
    <w:rsid w:val="00331CEC"/>
    <w:rsid w:val="00361E9F"/>
    <w:rsid w:val="003733CD"/>
    <w:rsid w:val="003902B0"/>
    <w:rsid w:val="003917ED"/>
    <w:rsid w:val="00393F3E"/>
    <w:rsid w:val="003B26D0"/>
    <w:rsid w:val="003B6EBA"/>
    <w:rsid w:val="003C33E6"/>
    <w:rsid w:val="003C6B84"/>
    <w:rsid w:val="003E5B99"/>
    <w:rsid w:val="003E7ADA"/>
    <w:rsid w:val="0041086F"/>
    <w:rsid w:val="004130D1"/>
    <w:rsid w:val="00414131"/>
    <w:rsid w:val="00420453"/>
    <w:rsid w:val="00423E4C"/>
    <w:rsid w:val="00425B71"/>
    <w:rsid w:val="00425FFA"/>
    <w:rsid w:val="00427936"/>
    <w:rsid w:val="00427C56"/>
    <w:rsid w:val="0043084F"/>
    <w:rsid w:val="00457AF0"/>
    <w:rsid w:val="004657C2"/>
    <w:rsid w:val="004756A1"/>
    <w:rsid w:val="00476ED3"/>
    <w:rsid w:val="00484955"/>
    <w:rsid w:val="00491166"/>
    <w:rsid w:val="00492B8F"/>
    <w:rsid w:val="004A1BE1"/>
    <w:rsid w:val="004C1E7E"/>
    <w:rsid w:val="004D5EEA"/>
    <w:rsid w:val="004E66DE"/>
    <w:rsid w:val="004F50C1"/>
    <w:rsid w:val="00504E2C"/>
    <w:rsid w:val="0051175E"/>
    <w:rsid w:val="005131EA"/>
    <w:rsid w:val="00530A6B"/>
    <w:rsid w:val="005318CA"/>
    <w:rsid w:val="005440B2"/>
    <w:rsid w:val="0054698A"/>
    <w:rsid w:val="00547055"/>
    <w:rsid w:val="005535BC"/>
    <w:rsid w:val="00571328"/>
    <w:rsid w:val="00572C4F"/>
    <w:rsid w:val="00575641"/>
    <w:rsid w:val="005851AE"/>
    <w:rsid w:val="00590822"/>
    <w:rsid w:val="005C317E"/>
    <w:rsid w:val="005C55F7"/>
    <w:rsid w:val="005D7C2A"/>
    <w:rsid w:val="005E0C30"/>
    <w:rsid w:val="005F459D"/>
    <w:rsid w:val="00607D64"/>
    <w:rsid w:val="006164BA"/>
    <w:rsid w:val="006208DB"/>
    <w:rsid w:val="00622599"/>
    <w:rsid w:val="00632D60"/>
    <w:rsid w:val="006342F3"/>
    <w:rsid w:val="006355FB"/>
    <w:rsid w:val="00641929"/>
    <w:rsid w:val="00647042"/>
    <w:rsid w:val="00655FCD"/>
    <w:rsid w:val="00656102"/>
    <w:rsid w:val="00671021"/>
    <w:rsid w:val="006B5F5E"/>
    <w:rsid w:val="006B68E5"/>
    <w:rsid w:val="006C3EBF"/>
    <w:rsid w:val="006C533E"/>
    <w:rsid w:val="006D0518"/>
    <w:rsid w:val="006D0B46"/>
    <w:rsid w:val="006D2661"/>
    <w:rsid w:val="006D2842"/>
    <w:rsid w:val="006D57DC"/>
    <w:rsid w:val="006D797A"/>
    <w:rsid w:val="006E1A08"/>
    <w:rsid w:val="006E6BFE"/>
    <w:rsid w:val="006F6712"/>
    <w:rsid w:val="00701427"/>
    <w:rsid w:val="0070453C"/>
    <w:rsid w:val="00705CB6"/>
    <w:rsid w:val="00706082"/>
    <w:rsid w:val="007060B5"/>
    <w:rsid w:val="00715698"/>
    <w:rsid w:val="00731270"/>
    <w:rsid w:val="00733932"/>
    <w:rsid w:val="00742A43"/>
    <w:rsid w:val="00752DEA"/>
    <w:rsid w:val="0076079F"/>
    <w:rsid w:val="0076191F"/>
    <w:rsid w:val="00763FB6"/>
    <w:rsid w:val="00772111"/>
    <w:rsid w:val="00791547"/>
    <w:rsid w:val="007A261E"/>
    <w:rsid w:val="007D18A9"/>
    <w:rsid w:val="007D5B85"/>
    <w:rsid w:val="007E1D01"/>
    <w:rsid w:val="007E324F"/>
    <w:rsid w:val="007F1789"/>
    <w:rsid w:val="007F1CC3"/>
    <w:rsid w:val="00801E46"/>
    <w:rsid w:val="0080332B"/>
    <w:rsid w:val="00812BEB"/>
    <w:rsid w:val="00817596"/>
    <w:rsid w:val="008323C8"/>
    <w:rsid w:val="008351D8"/>
    <w:rsid w:val="00865CA8"/>
    <w:rsid w:val="008805F3"/>
    <w:rsid w:val="00890612"/>
    <w:rsid w:val="008924C9"/>
    <w:rsid w:val="008948D7"/>
    <w:rsid w:val="00896029"/>
    <w:rsid w:val="008A0CD5"/>
    <w:rsid w:val="008A2940"/>
    <w:rsid w:val="008A7223"/>
    <w:rsid w:val="008C2A6A"/>
    <w:rsid w:val="008C45F9"/>
    <w:rsid w:val="008D15D3"/>
    <w:rsid w:val="008D6FD5"/>
    <w:rsid w:val="008D7F4E"/>
    <w:rsid w:val="008E15BE"/>
    <w:rsid w:val="008F7507"/>
    <w:rsid w:val="0090217E"/>
    <w:rsid w:val="009054DE"/>
    <w:rsid w:val="0094257B"/>
    <w:rsid w:val="00950531"/>
    <w:rsid w:val="0095541F"/>
    <w:rsid w:val="00966454"/>
    <w:rsid w:val="00976A56"/>
    <w:rsid w:val="00985DB8"/>
    <w:rsid w:val="00987E15"/>
    <w:rsid w:val="00990606"/>
    <w:rsid w:val="009A1DD6"/>
    <w:rsid w:val="009A4A5C"/>
    <w:rsid w:val="009A6C8F"/>
    <w:rsid w:val="009A744E"/>
    <w:rsid w:val="009B7CC6"/>
    <w:rsid w:val="009C0772"/>
    <w:rsid w:val="009C20FA"/>
    <w:rsid w:val="009D31B1"/>
    <w:rsid w:val="009E4073"/>
    <w:rsid w:val="009E6322"/>
    <w:rsid w:val="009E6A70"/>
    <w:rsid w:val="009F04A2"/>
    <w:rsid w:val="00A02F8A"/>
    <w:rsid w:val="00A04627"/>
    <w:rsid w:val="00A16854"/>
    <w:rsid w:val="00A269D9"/>
    <w:rsid w:val="00A42BCF"/>
    <w:rsid w:val="00A53B6E"/>
    <w:rsid w:val="00A5473C"/>
    <w:rsid w:val="00A54E8A"/>
    <w:rsid w:val="00A6143E"/>
    <w:rsid w:val="00A914B5"/>
    <w:rsid w:val="00AA2AC0"/>
    <w:rsid w:val="00AA3FF1"/>
    <w:rsid w:val="00AB3461"/>
    <w:rsid w:val="00AB7F91"/>
    <w:rsid w:val="00AD0C15"/>
    <w:rsid w:val="00AF011A"/>
    <w:rsid w:val="00AF260E"/>
    <w:rsid w:val="00B12452"/>
    <w:rsid w:val="00B21591"/>
    <w:rsid w:val="00B34099"/>
    <w:rsid w:val="00B402EF"/>
    <w:rsid w:val="00B54FC8"/>
    <w:rsid w:val="00B61CF2"/>
    <w:rsid w:val="00B70937"/>
    <w:rsid w:val="00B747FC"/>
    <w:rsid w:val="00B7541E"/>
    <w:rsid w:val="00B768FB"/>
    <w:rsid w:val="00B87B97"/>
    <w:rsid w:val="00B971AB"/>
    <w:rsid w:val="00BA0CB2"/>
    <w:rsid w:val="00BA2ECC"/>
    <w:rsid w:val="00BA6D7F"/>
    <w:rsid w:val="00BB0D21"/>
    <w:rsid w:val="00BB289B"/>
    <w:rsid w:val="00BD4D03"/>
    <w:rsid w:val="00BD7D6E"/>
    <w:rsid w:val="00BE1954"/>
    <w:rsid w:val="00BE70F7"/>
    <w:rsid w:val="00BF6FAD"/>
    <w:rsid w:val="00C1389C"/>
    <w:rsid w:val="00C41F6A"/>
    <w:rsid w:val="00C43320"/>
    <w:rsid w:val="00C46B97"/>
    <w:rsid w:val="00C60F49"/>
    <w:rsid w:val="00C72051"/>
    <w:rsid w:val="00C802A2"/>
    <w:rsid w:val="00C91FCF"/>
    <w:rsid w:val="00CD1F3C"/>
    <w:rsid w:val="00CF598D"/>
    <w:rsid w:val="00CF71FB"/>
    <w:rsid w:val="00CF76A5"/>
    <w:rsid w:val="00D0145C"/>
    <w:rsid w:val="00D01461"/>
    <w:rsid w:val="00D057A5"/>
    <w:rsid w:val="00D071A8"/>
    <w:rsid w:val="00D36AF5"/>
    <w:rsid w:val="00D700F2"/>
    <w:rsid w:val="00D74997"/>
    <w:rsid w:val="00D84362"/>
    <w:rsid w:val="00D8458A"/>
    <w:rsid w:val="00DB258D"/>
    <w:rsid w:val="00DB7296"/>
    <w:rsid w:val="00DD09C2"/>
    <w:rsid w:val="00DD3860"/>
    <w:rsid w:val="00DE3F62"/>
    <w:rsid w:val="00DF0655"/>
    <w:rsid w:val="00DF28B2"/>
    <w:rsid w:val="00DF3B66"/>
    <w:rsid w:val="00E05179"/>
    <w:rsid w:val="00E141CD"/>
    <w:rsid w:val="00E1480B"/>
    <w:rsid w:val="00E32B85"/>
    <w:rsid w:val="00E42A38"/>
    <w:rsid w:val="00E45D94"/>
    <w:rsid w:val="00E57691"/>
    <w:rsid w:val="00E624C8"/>
    <w:rsid w:val="00E74B64"/>
    <w:rsid w:val="00E900BA"/>
    <w:rsid w:val="00E92C3F"/>
    <w:rsid w:val="00EB07B3"/>
    <w:rsid w:val="00EB356D"/>
    <w:rsid w:val="00EC5351"/>
    <w:rsid w:val="00EC740F"/>
    <w:rsid w:val="00ED352D"/>
    <w:rsid w:val="00ED53F2"/>
    <w:rsid w:val="00ED6BC0"/>
    <w:rsid w:val="00EE1366"/>
    <w:rsid w:val="00EE5015"/>
    <w:rsid w:val="00EF543C"/>
    <w:rsid w:val="00F10ED7"/>
    <w:rsid w:val="00F16698"/>
    <w:rsid w:val="00F27408"/>
    <w:rsid w:val="00F361AA"/>
    <w:rsid w:val="00F41D2B"/>
    <w:rsid w:val="00F41D54"/>
    <w:rsid w:val="00F5287B"/>
    <w:rsid w:val="00F54BB0"/>
    <w:rsid w:val="00F7535C"/>
    <w:rsid w:val="00F7673C"/>
    <w:rsid w:val="00F77104"/>
    <w:rsid w:val="00F84288"/>
    <w:rsid w:val="00F85DE3"/>
    <w:rsid w:val="00F956B3"/>
    <w:rsid w:val="00FA0E8D"/>
    <w:rsid w:val="00FA0EF2"/>
    <w:rsid w:val="00FA54A8"/>
    <w:rsid w:val="00FA6FA8"/>
    <w:rsid w:val="00FA7A20"/>
    <w:rsid w:val="00FB4231"/>
    <w:rsid w:val="00FB6AEB"/>
    <w:rsid w:val="00FE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33E5A2"/>
  <w15:docId w15:val="{BD282E01-9D13-4828-9DCC-1B1EAA17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6EBA"/>
  </w:style>
  <w:style w:type="paragraph" w:styleId="1">
    <w:name w:val="heading 1"/>
    <w:basedOn w:val="a"/>
    <w:next w:val="a"/>
    <w:qFormat/>
    <w:rsid w:val="003B6EB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B6EBA"/>
    <w:pPr>
      <w:keepNext/>
      <w:ind w:firstLine="1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3B6EBA"/>
    <w:pPr>
      <w:keepNext/>
      <w:outlineLvl w:val="2"/>
    </w:pPr>
  </w:style>
  <w:style w:type="paragraph" w:styleId="4">
    <w:name w:val="heading 4"/>
    <w:basedOn w:val="a"/>
    <w:next w:val="a"/>
    <w:qFormat/>
    <w:rsid w:val="003B6EBA"/>
    <w:pPr>
      <w:keepNext/>
      <w:ind w:left="4956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7F4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4130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130D1"/>
    <w:rPr>
      <w:sz w:val="24"/>
      <w:szCs w:val="24"/>
    </w:rPr>
  </w:style>
  <w:style w:type="paragraph" w:styleId="a6">
    <w:name w:val="footer"/>
    <w:basedOn w:val="a"/>
    <w:link w:val="a7"/>
    <w:uiPriority w:val="99"/>
    <w:rsid w:val="004130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130D1"/>
    <w:rPr>
      <w:sz w:val="24"/>
      <w:szCs w:val="24"/>
    </w:rPr>
  </w:style>
  <w:style w:type="table" w:styleId="a8">
    <w:name w:val="Table Grid"/>
    <w:basedOn w:val="a1"/>
    <w:rsid w:val="000C65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14762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Гипертекстовая ссылка"/>
    <w:basedOn w:val="a0"/>
    <w:uiPriority w:val="99"/>
    <w:rsid w:val="00530A6B"/>
    <w:rPr>
      <w:b/>
      <w:bCs/>
      <w:color w:val="008000"/>
    </w:rPr>
  </w:style>
  <w:style w:type="paragraph" w:customStyle="1" w:styleId="ab">
    <w:name w:val="Комментарий"/>
    <w:basedOn w:val="a"/>
    <w:next w:val="a"/>
    <w:uiPriority w:val="99"/>
    <w:rsid w:val="004E66DE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i/>
      <w:iCs/>
      <w:color w:val="800080"/>
    </w:rPr>
  </w:style>
  <w:style w:type="character" w:customStyle="1" w:styleId="ac">
    <w:name w:val="Не вступил в силу"/>
    <w:basedOn w:val="a0"/>
    <w:uiPriority w:val="99"/>
    <w:rsid w:val="004E66DE"/>
    <w:rPr>
      <w:b/>
      <w:bCs/>
      <w:color w:val="0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2E8B3-1589-4B96-B9A1-5DB2D8A98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8384</Words>
  <Characters>47795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СОТРУДНИКОВ</vt:lpstr>
    </vt:vector>
  </TitlesOfParts>
  <Company>Комплекс</Company>
  <LinksUpToDate>false</LinksUpToDate>
  <CharactersWithSpaces>56067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СОТРУДНИКОВ</dc:title>
  <dc:creator>Наталья</dc:creator>
  <cp:lastModifiedBy>Людмила Архыз</cp:lastModifiedBy>
  <cp:revision>2</cp:revision>
  <cp:lastPrinted>2024-01-31T05:03:00Z</cp:lastPrinted>
  <dcterms:created xsi:type="dcterms:W3CDTF">2025-03-05T22:37:00Z</dcterms:created>
  <dcterms:modified xsi:type="dcterms:W3CDTF">2025-03-05T22:37:00Z</dcterms:modified>
</cp:coreProperties>
</file>